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CD4EA" w14:textId="77777777" w:rsidR="005D1B5F" w:rsidRDefault="005D1B5F" w:rsidP="00F55C21">
      <w:pPr>
        <w:pStyle w:val="SemEspaamento"/>
        <w:jc w:val="center"/>
        <w:rPr>
          <w:rFonts w:ascii="Times New Roman" w:hAnsi="Times New Roman" w:cs="Times New Roman"/>
          <w:b/>
          <w:bCs/>
          <w:color w:val="000000" w:themeColor="text1"/>
          <w:sz w:val="24"/>
          <w:szCs w:val="24"/>
        </w:rPr>
      </w:pPr>
    </w:p>
    <w:p w14:paraId="77C61B59" w14:textId="6AE13355" w:rsidR="00FD6255" w:rsidRPr="00E45E9A" w:rsidRDefault="00FD6255" w:rsidP="00F55C21">
      <w:pPr>
        <w:pStyle w:val="SemEspaamento"/>
        <w:jc w:val="center"/>
        <w:rPr>
          <w:rFonts w:ascii="Times New Roman" w:hAnsi="Times New Roman" w:cs="Times New Roman"/>
          <w:b/>
          <w:bCs/>
          <w:color w:val="000000" w:themeColor="text1"/>
          <w:sz w:val="24"/>
          <w:szCs w:val="24"/>
        </w:rPr>
      </w:pPr>
      <w:r w:rsidRPr="00E45E9A">
        <w:rPr>
          <w:rFonts w:ascii="Times New Roman" w:hAnsi="Times New Roman" w:cs="Times New Roman"/>
          <w:b/>
          <w:bCs/>
          <w:color w:val="000000" w:themeColor="text1"/>
          <w:sz w:val="24"/>
          <w:szCs w:val="24"/>
        </w:rPr>
        <w:t>A PREVALÊNCIA DE OBESIDADE EM ADOLESCENTES BRASILEIROS EM IDADE ESCOLAR E A EFETIVADE DE PROGRAMAS DE ATIVIDADE FÍSICA NA ESCOLA</w:t>
      </w:r>
    </w:p>
    <w:p w14:paraId="04FF13C1" w14:textId="77777777" w:rsidR="005D1B5F" w:rsidRDefault="005D1B5F" w:rsidP="005D1B5F">
      <w:pPr>
        <w:jc w:val="right"/>
        <w:rPr>
          <w:b/>
          <w:color w:val="222222"/>
          <w:highlight w:val="white"/>
        </w:rPr>
      </w:pPr>
    </w:p>
    <w:p w14:paraId="2AD2BF55" w14:textId="3ABFD30C" w:rsidR="005D1B5F" w:rsidRDefault="005D1B5F" w:rsidP="005D1B5F">
      <w:pPr>
        <w:jc w:val="right"/>
        <w:rPr>
          <w:rFonts w:ascii="Times New Roman" w:hAnsi="Times New Roman" w:cs="Times New Roman"/>
          <w:color w:val="000000"/>
          <w:shd w:val="clear" w:color="auto" w:fill="FFFFFF"/>
        </w:rPr>
      </w:pPr>
      <w:r w:rsidRPr="005D1B5F">
        <w:rPr>
          <w:rFonts w:ascii="Times New Roman" w:hAnsi="Times New Roman" w:cs="Times New Roman"/>
          <w:b/>
          <w:color w:val="000000"/>
          <w:shd w:val="clear" w:color="auto" w:fill="FFFFFF"/>
        </w:rPr>
        <w:t>SANTOS,</w:t>
      </w:r>
      <w:r>
        <w:rPr>
          <w:rFonts w:ascii="Times New Roman" w:hAnsi="Times New Roman" w:cs="Times New Roman"/>
          <w:b/>
          <w:color w:val="000000"/>
          <w:shd w:val="clear" w:color="auto" w:fill="FFFFFF"/>
        </w:rPr>
        <w:t xml:space="preserve"> </w:t>
      </w:r>
      <w:r w:rsidRPr="005D1B5F">
        <w:rPr>
          <w:rFonts w:ascii="Times New Roman" w:hAnsi="Times New Roman" w:cs="Times New Roman"/>
          <w:color w:val="000000"/>
          <w:shd w:val="clear" w:color="auto" w:fill="FFFFFF"/>
        </w:rPr>
        <w:t xml:space="preserve">Klaus Araújo </w:t>
      </w:r>
      <w:proofErr w:type="gramStart"/>
      <w:r w:rsidR="00B74EEA">
        <w:rPr>
          <w:rStyle w:val="Refdenotaderodap"/>
          <w:rFonts w:ascii="Times New Roman" w:hAnsi="Times New Roman" w:cs="Times New Roman"/>
          <w:color w:val="000000"/>
          <w:shd w:val="clear" w:color="auto" w:fill="FFFFFF"/>
        </w:rPr>
        <w:footnoteReference w:id="1"/>
      </w:r>
      <w:proofErr w:type="gramEnd"/>
    </w:p>
    <w:p w14:paraId="778915A2" w14:textId="045D2AE6" w:rsidR="005D1B5F" w:rsidRDefault="005D1B5F" w:rsidP="005D1B5F">
      <w:pPr>
        <w:jc w:val="right"/>
        <w:rPr>
          <w:rFonts w:ascii="Times New Roman" w:hAnsi="Times New Roman" w:cs="Times New Roman"/>
          <w:color w:val="000000"/>
          <w:shd w:val="clear" w:color="auto" w:fill="FFFFFF"/>
        </w:rPr>
      </w:pPr>
      <w:r w:rsidRPr="005D1B5F">
        <w:rPr>
          <w:rFonts w:ascii="Times New Roman" w:hAnsi="Times New Roman" w:cs="Times New Roman"/>
          <w:b/>
          <w:color w:val="000000"/>
          <w:shd w:val="clear" w:color="auto" w:fill="FFFFFF"/>
        </w:rPr>
        <w:t>RAFAEL,</w:t>
      </w:r>
      <w:r>
        <w:rPr>
          <w:rFonts w:ascii="Times New Roman" w:hAnsi="Times New Roman" w:cs="Times New Roman"/>
          <w:b/>
          <w:color w:val="000000"/>
          <w:shd w:val="clear" w:color="auto" w:fill="FFFFFF"/>
        </w:rPr>
        <w:t xml:space="preserve"> </w:t>
      </w:r>
      <w:r w:rsidRPr="005D1B5F">
        <w:rPr>
          <w:rFonts w:ascii="Times New Roman" w:hAnsi="Times New Roman" w:cs="Times New Roman"/>
          <w:color w:val="000000"/>
          <w:shd w:val="clear" w:color="auto" w:fill="FFFFFF"/>
        </w:rPr>
        <w:t>Carla Beatriz da Silva</w:t>
      </w:r>
      <w:proofErr w:type="gramStart"/>
      <w:r w:rsidR="00B74EEA">
        <w:rPr>
          <w:rStyle w:val="Refdenotaderodap"/>
          <w:rFonts w:ascii="Times New Roman" w:hAnsi="Times New Roman" w:cs="Times New Roman"/>
          <w:color w:val="000000"/>
          <w:shd w:val="clear" w:color="auto" w:fill="FFFFFF"/>
        </w:rPr>
        <w:footnoteReference w:id="2"/>
      </w:r>
      <w:proofErr w:type="gramEnd"/>
      <w:r w:rsidRPr="005D1B5F">
        <w:rPr>
          <w:rFonts w:ascii="Times New Roman" w:hAnsi="Times New Roman" w:cs="Times New Roman"/>
          <w:color w:val="000000"/>
          <w:shd w:val="clear" w:color="auto" w:fill="FFFFFF"/>
        </w:rPr>
        <w:t xml:space="preserve"> </w:t>
      </w:r>
    </w:p>
    <w:p w14:paraId="3C1BF3AA" w14:textId="4A985FBB" w:rsidR="005D1B5F" w:rsidRPr="005D1B5F" w:rsidRDefault="005D1B5F" w:rsidP="005D1B5F">
      <w:pPr>
        <w:jc w:val="right"/>
        <w:rPr>
          <w:rFonts w:ascii="Times New Roman" w:hAnsi="Times New Roman" w:cs="Times New Roman"/>
          <w:color w:val="000000"/>
          <w:shd w:val="clear" w:color="auto" w:fill="FFFFFF"/>
        </w:rPr>
      </w:pPr>
      <w:r w:rsidRPr="005D1B5F">
        <w:rPr>
          <w:rFonts w:ascii="Times New Roman" w:hAnsi="Times New Roman" w:cs="Times New Roman"/>
          <w:b/>
          <w:color w:val="000000"/>
          <w:shd w:val="clear" w:color="auto" w:fill="FFFFFF"/>
        </w:rPr>
        <w:t>SILVA</w:t>
      </w:r>
      <w:r>
        <w:rPr>
          <w:rFonts w:ascii="Times New Roman" w:hAnsi="Times New Roman" w:cs="Times New Roman"/>
          <w:color w:val="000000"/>
          <w:shd w:val="clear" w:color="auto" w:fill="FFFFFF"/>
        </w:rPr>
        <w:t xml:space="preserve">, </w:t>
      </w:r>
      <w:r w:rsidRPr="005D1B5F">
        <w:rPr>
          <w:rFonts w:ascii="Times New Roman" w:hAnsi="Times New Roman" w:cs="Times New Roman"/>
          <w:color w:val="000000"/>
          <w:shd w:val="clear" w:color="auto" w:fill="FFFFFF"/>
        </w:rPr>
        <w:t>Osni Oliveira Noberto da</w:t>
      </w:r>
      <w:proofErr w:type="gramStart"/>
      <w:r w:rsidR="00B74EEA">
        <w:rPr>
          <w:rStyle w:val="Refdenotaderodap"/>
          <w:rFonts w:ascii="Times New Roman" w:hAnsi="Times New Roman" w:cs="Times New Roman"/>
          <w:color w:val="000000"/>
          <w:shd w:val="clear" w:color="auto" w:fill="FFFFFF"/>
        </w:rPr>
        <w:footnoteReference w:id="3"/>
      </w:r>
      <w:proofErr w:type="gramEnd"/>
      <w:r w:rsidRPr="005D1B5F">
        <w:rPr>
          <w:rFonts w:ascii="Times New Roman" w:hAnsi="Times New Roman" w:cs="Times New Roman"/>
          <w:color w:val="000000"/>
          <w:shd w:val="clear" w:color="auto" w:fill="FFFFFF"/>
        </w:rPr>
        <w:t xml:space="preserve"> </w:t>
      </w:r>
    </w:p>
    <w:p w14:paraId="71DC4868" w14:textId="77777777" w:rsidR="005D1B5F" w:rsidRPr="00C9606B" w:rsidRDefault="005D1B5F" w:rsidP="005D1B5F">
      <w:pPr>
        <w:jc w:val="right"/>
        <w:rPr>
          <w:b/>
          <w:color w:val="222222"/>
          <w:highlight w:val="white"/>
        </w:rPr>
      </w:pPr>
    </w:p>
    <w:p w14:paraId="48A5877D" w14:textId="366393E5" w:rsidR="005D1B5F" w:rsidRPr="005D1B5F" w:rsidRDefault="005D1B5F" w:rsidP="005D1B5F">
      <w:pPr>
        <w:pBdr>
          <w:top w:val="single" w:sz="4" w:space="1" w:color="auto"/>
          <w:bottom w:val="single" w:sz="4" w:space="1" w:color="auto"/>
        </w:pBdr>
        <w:spacing w:line="360" w:lineRule="auto"/>
        <w:jc w:val="center"/>
        <w:rPr>
          <w:rFonts w:ascii="Times New Roman" w:hAnsi="Times New Roman" w:cs="Times New Roman"/>
          <w:b/>
          <w:caps/>
          <w:sz w:val="20"/>
          <w:szCs w:val="20"/>
        </w:rPr>
      </w:pPr>
      <w:r w:rsidRPr="005D1B5F">
        <w:rPr>
          <w:rFonts w:ascii="Times New Roman" w:hAnsi="Times New Roman" w:cs="Times New Roman"/>
          <w:b/>
          <w:sz w:val="20"/>
          <w:szCs w:val="20"/>
        </w:rPr>
        <w:t xml:space="preserve">Recebido em: </w:t>
      </w:r>
      <w:r>
        <w:rPr>
          <w:rFonts w:ascii="Times New Roman" w:hAnsi="Times New Roman" w:cs="Times New Roman"/>
          <w:sz w:val="20"/>
          <w:szCs w:val="20"/>
        </w:rPr>
        <w:t>2020</w:t>
      </w:r>
      <w:r w:rsidRPr="005D1B5F">
        <w:rPr>
          <w:rFonts w:ascii="Times New Roman" w:hAnsi="Times New Roman" w:cs="Times New Roman"/>
          <w:sz w:val="20"/>
          <w:szCs w:val="20"/>
        </w:rPr>
        <w:t>.09.0</w:t>
      </w:r>
      <w:r>
        <w:rPr>
          <w:rFonts w:ascii="Times New Roman" w:hAnsi="Times New Roman" w:cs="Times New Roman"/>
          <w:sz w:val="20"/>
          <w:szCs w:val="20"/>
        </w:rPr>
        <w:t>1</w:t>
      </w:r>
      <w:r w:rsidRPr="005D1B5F">
        <w:rPr>
          <w:rFonts w:ascii="Times New Roman" w:hAnsi="Times New Roman" w:cs="Times New Roman"/>
          <w:sz w:val="20"/>
          <w:szCs w:val="20"/>
        </w:rPr>
        <w:t xml:space="preserve">          </w:t>
      </w:r>
      <w:r w:rsidR="00F715B6">
        <w:rPr>
          <w:rFonts w:ascii="Times New Roman" w:hAnsi="Times New Roman" w:cs="Times New Roman"/>
          <w:sz w:val="20"/>
          <w:szCs w:val="20"/>
        </w:rPr>
        <w:t xml:space="preserve">  </w:t>
      </w:r>
      <w:r w:rsidRPr="005D1B5F">
        <w:rPr>
          <w:rFonts w:ascii="Times New Roman" w:hAnsi="Times New Roman" w:cs="Times New Roman"/>
          <w:sz w:val="20"/>
          <w:szCs w:val="20"/>
        </w:rPr>
        <w:t xml:space="preserve">  </w:t>
      </w:r>
      <w:r w:rsidRPr="005D1B5F">
        <w:rPr>
          <w:rFonts w:ascii="Times New Roman" w:hAnsi="Times New Roman" w:cs="Times New Roman"/>
          <w:b/>
          <w:sz w:val="20"/>
          <w:szCs w:val="20"/>
        </w:rPr>
        <w:t>Aprovado em:</w:t>
      </w:r>
      <w:r>
        <w:rPr>
          <w:rFonts w:ascii="Times New Roman" w:hAnsi="Times New Roman" w:cs="Times New Roman"/>
          <w:sz w:val="20"/>
          <w:szCs w:val="20"/>
        </w:rPr>
        <w:t xml:space="preserve"> 2020.10</w:t>
      </w:r>
      <w:r w:rsidRPr="005D1B5F">
        <w:rPr>
          <w:rFonts w:ascii="Times New Roman" w:hAnsi="Times New Roman" w:cs="Times New Roman"/>
          <w:sz w:val="20"/>
          <w:szCs w:val="20"/>
        </w:rPr>
        <w:t>.</w:t>
      </w:r>
      <w:r>
        <w:rPr>
          <w:rFonts w:ascii="Times New Roman" w:hAnsi="Times New Roman" w:cs="Times New Roman"/>
          <w:sz w:val="20"/>
          <w:szCs w:val="20"/>
        </w:rPr>
        <w:t>30</w:t>
      </w:r>
      <w:r w:rsidRPr="005D1B5F">
        <w:rPr>
          <w:rFonts w:ascii="Times New Roman" w:hAnsi="Times New Roman" w:cs="Times New Roman"/>
          <w:sz w:val="20"/>
          <w:szCs w:val="20"/>
        </w:rPr>
        <w:t xml:space="preserve">     </w:t>
      </w:r>
      <w:r w:rsidR="00F715B6">
        <w:rPr>
          <w:rFonts w:ascii="Times New Roman" w:hAnsi="Times New Roman" w:cs="Times New Roman"/>
          <w:sz w:val="20"/>
          <w:szCs w:val="20"/>
        </w:rPr>
        <w:t xml:space="preserve">   </w:t>
      </w:r>
      <w:r w:rsidRPr="005D1B5F">
        <w:rPr>
          <w:rFonts w:ascii="Times New Roman" w:hAnsi="Times New Roman" w:cs="Times New Roman"/>
          <w:sz w:val="20"/>
          <w:szCs w:val="20"/>
        </w:rPr>
        <w:t xml:space="preserve">     </w:t>
      </w:r>
      <w:r w:rsidRPr="005D1B5F">
        <w:rPr>
          <w:rFonts w:ascii="Times New Roman" w:hAnsi="Times New Roman" w:cs="Times New Roman"/>
          <w:b/>
          <w:sz w:val="20"/>
          <w:szCs w:val="20"/>
        </w:rPr>
        <w:t xml:space="preserve">ISSUE DOI: </w:t>
      </w:r>
      <w:r w:rsidRPr="005D1B5F">
        <w:rPr>
          <w:rFonts w:ascii="Times New Roman" w:hAnsi="Times New Roman" w:cs="Times New Roman"/>
          <w:sz w:val="20"/>
          <w:szCs w:val="20"/>
        </w:rPr>
        <w:t>10.3738/1982.2278.3</w:t>
      </w:r>
      <w:r w:rsidRPr="005D1B5F">
        <w:rPr>
          <w:rFonts w:ascii="Times New Roman" w:hAnsi="Times New Roman" w:cs="Times New Roman"/>
          <w:sz w:val="20"/>
          <w:szCs w:val="20"/>
        </w:rPr>
        <w:t>835</w:t>
      </w:r>
    </w:p>
    <w:p w14:paraId="2CA94DD5" w14:textId="3D94647F" w:rsidR="00FD6255" w:rsidRPr="00E45E9A" w:rsidRDefault="00FD6255" w:rsidP="00F715B6">
      <w:pPr>
        <w:pStyle w:val="SemEspaamento"/>
        <w:rPr>
          <w:rFonts w:ascii="Times New Roman" w:hAnsi="Times New Roman" w:cs="Times New Roman"/>
          <w:b/>
          <w:bCs/>
          <w:color w:val="000000" w:themeColor="text1"/>
          <w:sz w:val="24"/>
          <w:szCs w:val="24"/>
        </w:rPr>
      </w:pPr>
    </w:p>
    <w:p w14:paraId="57B44386" w14:textId="77777777" w:rsidR="000F4DE0" w:rsidRDefault="000F4DE0" w:rsidP="00D90518">
      <w:pPr>
        <w:rPr>
          <w:rFonts w:ascii="Times New Roman" w:hAnsi="Times New Roman" w:cs="Times New Roman"/>
          <w:color w:val="000000" w:themeColor="text1"/>
        </w:rPr>
      </w:pPr>
    </w:p>
    <w:p w14:paraId="00139FBC" w14:textId="33D389F1" w:rsidR="000F4DE0" w:rsidRDefault="00CB02B6" w:rsidP="000F4DE0">
      <w:pPr>
        <w:pStyle w:val="Corpodetexto"/>
        <w:spacing w:before="1"/>
        <w:jc w:val="both"/>
        <w:rPr>
          <w:rFonts w:ascii="Times New Roman" w:hAnsi="Times New Roman" w:cs="Times New Roman"/>
          <w:color w:val="000000" w:themeColor="text1"/>
          <w:sz w:val="20"/>
          <w:szCs w:val="20"/>
        </w:rPr>
      </w:pPr>
      <w:r w:rsidRPr="00CB02B6">
        <w:rPr>
          <w:rFonts w:ascii="Times New Roman" w:hAnsi="Times New Roman" w:cs="Times New Roman"/>
          <w:b/>
          <w:bCs/>
          <w:color w:val="000000" w:themeColor="text1"/>
          <w:sz w:val="20"/>
          <w:szCs w:val="20"/>
        </w:rPr>
        <w:t>RESUMO:</w:t>
      </w:r>
      <w:r w:rsidR="00F55C21" w:rsidRPr="00CB02B6">
        <w:rPr>
          <w:rFonts w:ascii="Times New Roman" w:hAnsi="Times New Roman" w:cs="Times New Roman"/>
          <w:b/>
          <w:bCs/>
          <w:color w:val="000000" w:themeColor="text1"/>
          <w:sz w:val="20"/>
          <w:szCs w:val="20"/>
        </w:rPr>
        <w:t xml:space="preserve"> </w:t>
      </w:r>
      <w:r w:rsidR="00FD6255" w:rsidRPr="00CB02B6">
        <w:rPr>
          <w:rFonts w:ascii="Times New Roman" w:hAnsi="Times New Roman" w:cs="Times New Roman"/>
          <w:color w:val="000000" w:themeColor="text1"/>
          <w:sz w:val="20"/>
          <w:szCs w:val="20"/>
        </w:rPr>
        <w:t>O</w:t>
      </w:r>
      <w:r w:rsidR="00FD6255" w:rsidRPr="00CB02B6">
        <w:rPr>
          <w:rFonts w:ascii="Times New Roman" w:hAnsi="Times New Roman" w:cs="Times New Roman"/>
          <w:color w:val="000000" w:themeColor="text1"/>
          <w:spacing w:val="-13"/>
          <w:sz w:val="20"/>
          <w:szCs w:val="20"/>
        </w:rPr>
        <w:t xml:space="preserve"> </w:t>
      </w:r>
      <w:r w:rsidR="00FD6255" w:rsidRPr="00CB02B6">
        <w:rPr>
          <w:rFonts w:ascii="Times New Roman" w:hAnsi="Times New Roman" w:cs="Times New Roman"/>
          <w:color w:val="000000" w:themeColor="text1"/>
          <w:sz w:val="20"/>
          <w:szCs w:val="20"/>
        </w:rPr>
        <w:t>objetivo</w:t>
      </w:r>
      <w:r w:rsidR="00FD6255" w:rsidRPr="00CB02B6">
        <w:rPr>
          <w:rFonts w:ascii="Times New Roman" w:hAnsi="Times New Roman" w:cs="Times New Roman"/>
          <w:color w:val="000000" w:themeColor="text1"/>
          <w:spacing w:val="-11"/>
          <w:sz w:val="20"/>
          <w:szCs w:val="20"/>
        </w:rPr>
        <w:t xml:space="preserve"> </w:t>
      </w:r>
      <w:r w:rsidR="00FD6255" w:rsidRPr="00CB02B6">
        <w:rPr>
          <w:rFonts w:ascii="Times New Roman" w:hAnsi="Times New Roman" w:cs="Times New Roman"/>
          <w:color w:val="000000" w:themeColor="text1"/>
          <w:sz w:val="20"/>
          <w:szCs w:val="20"/>
        </w:rPr>
        <w:t>desse</w:t>
      </w:r>
      <w:r w:rsidR="00FD6255" w:rsidRPr="00CB02B6">
        <w:rPr>
          <w:rFonts w:ascii="Times New Roman" w:hAnsi="Times New Roman" w:cs="Times New Roman"/>
          <w:color w:val="000000" w:themeColor="text1"/>
          <w:spacing w:val="-13"/>
          <w:sz w:val="20"/>
          <w:szCs w:val="20"/>
        </w:rPr>
        <w:t xml:space="preserve"> </w:t>
      </w:r>
      <w:r w:rsidR="00FD6255" w:rsidRPr="00CB02B6">
        <w:rPr>
          <w:rFonts w:ascii="Times New Roman" w:hAnsi="Times New Roman" w:cs="Times New Roman"/>
          <w:color w:val="000000" w:themeColor="text1"/>
          <w:sz w:val="20"/>
          <w:szCs w:val="20"/>
        </w:rPr>
        <w:t>estudo</w:t>
      </w:r>
      <w:r w:rsidR="00FD6255" w:rsidRPr="00CB02B6">
        <w:rPr>
          <w:rFonts w:ascii="Times New Roman" w:hAnsi="Times New Roman" w:cs="Times New Roman"/>
          <w:color w:val="000000" w:themeColor="text1"/>
          <w:spacing w:val="-10"/>
          <w:sz w:val="20"/>
          <w:szCs w:val="20"/>
        </w:rPr>
        <w:t xml:space="preserve"> </w:t>
      </w:r>
      <w:r w:rsidR="000F4DE0" w:rsidRPr="00CB02B6">
        <w:rPr>
          <w:rFonts w:ascii="Times New Roman" w:hAnsi="Times New Roman" w:cs="Times New Roman"/>
          <w:color w:val="000000" w:themeColor="text1"/>
          <w:sz w:val="20"/>
          <w:szCs w:val="20"/>
        </w:rPr>
        <w:t>foi</w:t>
      </w:r>
      <w:r w:rsidR="00FD6255" w:rsidRPr="00CB02B6">
        <w:rPr>
          <w:rFonts w:ascii="Times New Roman" w:hAnsi="Times New Roman" w:cs="Times New Roman"/>
          <w:color w:val="000000" w:themeColor="text1"/>
          <w:spacing w:val="-13"/>
          <w:sz w:val="20"/>
          <w:szCs w:val="20"/>
        </w:rPr>
        <w:t xml:space="preserve"> </w:t>
      </w:r>
      <w:r w:rsidR="00FD6255" w:rsidRPr="00CB02B6">
        <w:rPr>
          <w:rFonts w:ascii="Times New Roman" w:hAnsi="Times New Roman" w:cs="Times New Roman"/>
          <w:color w:val="000000" w:themeColor="text1"/>
          <w:sz w:val="20"/>
          <w:szCs w:val="20"/>
        </w:rPr>
        <w:t>analisar a produção acadêmica que trat</w:t>
      </w:r>
      <w:r w:rsidR="000F4DE0" w:rsidRPr="00CB02B6">
        <w:rPr>
          <w:rFonts w:ascii="Times New Roman" w:hAnsi="Times New Roman" w:cs="Times New Roman"/>
          <w:color w:val="000000" w:themeColor="text1"/>
          <w:sz w:val="20"/>
          <w:szCs w:val="20"/>
        </w:rPr>
        <w:t>a</w:t>
      </w:r>
      <w:r w:rsidR="00FD6255" w:rsidRPr="00CB02B6">
        <w:rPr>
          <w:rFonts w:ascii="Times New Roman" w:hAnsi="Times New Roman" w:cs="Times New Roman"/>
          <w:color w:val="000000" w:themeColor="text1"/>
          <w:sz w:val="20"/>
          <w:szCs w:val="20"/>
        </w:rPr>
        <w:t xml:space="preserve"> da prevalência de sobrepeso e obesidade em adolescentes em idade escolar e a efetividade de programas de Atividade Física na Escola.</w:t>
      </w:r>
      <w:r w:rsidR="00FD6255" w:rsidRPr="00CB02B6">
        <w:rPr>
          <w:rFonts w:ascii="Times New Roman" w:hAnsi="Times New Roman" w:cs="Times New Roman"/>
          <w:color w:val="000000" w:themeColor="text1"/>
          <w:spacing w:val="-8"/>
          <w:sz w:val="20"/>
          <w:szCs w:val="20"/>
        </w:rPr>
        <w:t xml:space="preserve"> </w:t>
      </w:r>
      <w:r w:rsidR="00FD6255" w:rsidRPr="00CB02B6">
        <w:rPr>
          <w:rFonts w:ascii="Times New Roman" w:hAnsi="Times New Roman" w:cs="Times New Roman"/>
          <w:color w:val="000000" w:themeColor="text1"/>
          <w:sz w:val="20"/>
          <w:szCs w:val="20"/>
        </w:rPr>
        <w:t>A</w:t>
      </w:r>
      <w:r w:rsidR="00FD6255" w:rsidRPr="00CB02B6">
        <w:rPr>
          <w:rFonts w:ascii="Times New Roman" w:hAnsi="Times New Roman" w:cs="Times New Roman"/>
          <w:color w:val="000000" w:themeColor="text1"/>
          <w:spacing w:val="-11"/>
          <w:sz w:val="20"/>
          <w:szCs w:val="20"/>
        </w:rPr>
        <w:t xml:space="preserve"> </w:t>
      </w:r>
      <w:r w:rsidR="00FD6255" w:rsidRPr="00CB02B6">
        <w:rPr>
          <w:rFonts w:ascii="Times New Roman" w:hAnsi="Times New Roman" w:cs="Times New Roman"/>
          <w:color w:val="000000" w:themeColor="text1"/>
          <w:sz w:val="20"/>
          <w:szCs w:val="20"/>
        </w:rPr>
        <w:t>metodologia</w:t>
      </w:r>
      <w:r w:rsidR="00FD6255" w:rsidRPr="00CB02B6">
        <w:rPr>
          <w:rFonts w:ascii="Times New Roman" w:hAnsi="Times New Roman" w:cs="Times New Roman"/>
          <w:color w:val="000000" w:themeColor="text1"/>
          <w:spacing w:val="-9"/>
          <w:sz w:val="20"/>
          <w:szCs w:val="20"/>
        </w:rPr>
        <w:t xml:space="preserve"> </w:t>
      </w:r>
      <w:r w:rsidR="00FD6255" w:rsidRPr="00CB02B6">
        <w:rPr>
          <w:rFonts w:ascii="Times New Roman" w:hAnsi="Times New Roman" w:cs="Times New Roman"/>
          <w:color w:val="000000" w:themeColor="text1"/>
          <w:sz w:val="20"/>
          <w:szCs w:val="20"/>
        </w:rPr>
        <w:t>utilizada</w:t>
      </w:r>
      <w:r w:rsidR="00FD6255" w:rsidRPr="00CB02B6">
        <w:rPr>
          <w:rFonts w:ascii="Times New Roman" w:hAnsi="Times New Roman" w:cs="Times New Roman"/>
          <w:color w:val="000000" w:themeColor="text1"/>
          <w:spacing w:val="-8"/>
          <w:sz w:val="20"/>
          <w:szCs w:val="20"/>
        </w:rPr>
        <w:t xml:space="preserve"> </w:t>
      </w:r>
      <w:r w:rsidR="000F4DE0" w:rsidRPr="00CB02B6">
        <w:rPr>
          <w:rFonts w:ascii="Times New Roman" w:hAnsi="Times New Roman" w:cs="Times New Roman"/>
          <w:color w:val="000000" w:themeColor="text1"/>
          <w:sz w:val="20"/>
          <w:szCs w:val="20"/>
        </w:rPr>
        <w:t>foi</w:t>
      </w:r>
      <w:r w:rsidR="00FD6255" w:rsidRPr="00CB02B6">
        <w:rPr>
          <w:rFonts w:ascii="Times New Roman" w:hAnsi="Times New Roman" w:cs="Times New Roman"/>
          <w:color w:val="000000" w:themeColor="text1"/>
          <w:spacing w:val="-11"/>
          <w:sz w:val="20"/>
          <w:szCs w:val="20"/>
        </w:rPr>
        <w:t xml:space="preserve"> </w:t>
      </w:r>
      <w:proofErr w:type="gramStart"/>
      <w:r w:rsidR="00FD6255" w:rsidRPr="00CB02B6">
        <w:rPr>
          <w:rFonts w:ascii="Times New Roman" w:hAnsi="Times New Roman" w:cs="Times New Roman"/>
          <w:color w:val="000000" w:themeColor="text1"/>
          <w:sz w:val="20"/>
          <w:szCs w:val="20"/>
        </w:rPr>
        <w:t>a</w:t>
      </w:r>
      <w:proofErr w:type="gramEnd"/>
      <w:r w:rsidR="00FD6255" w:rsidRPr="00CB02B6">
        <w:rPr>
          <w:rFonts w:ascii="Times New Roman" w:hAnsi="Times New Roman" w:cs="Times New Roman"/>
          <w:color w:val="000000" w:themeColor="text1"/>
          <w:spacing w:val="-8"/>
          <w:sz w:val="20"/>
          <w:szCs w:val="20"/>
        </w:rPr>
        <w:t xml:space="preserve"> </w:t>
      </w:r>
      <w:r w:rsidR="000F4DE0" w:rsidRPr="00CB02B6">
        <w:rPr>
          <w:rFonts w:ascii="Times New Roman" w:hAnsi="Times New Roman" w:cs="Times New Roman"/>
          <w:color w:val="000000" w:themeColor="text1"/>
          <w:sz w:val="20"/>
          <w:szCs w:val="20"/>
        </w:rPr>
        <w:t>revisão</w:t>
      </w:r>
      <w:r w:rsidR="000F4DE0" w:rsidRPr="00CB02B6">
        <w:rPr>
          <w:rFonts w:ascii="Times New Roman" w:hAnsi="Times New Roman" w:cs="Times New Roman"/>
          <w:color w:val="000000" w:themeColor="text1"/>
          <w:spacing w:val="-10"/>
          <w:sz w:val="20"/>
          <w:szCs w:val="20"/>
        </w:rPr>
        <w:t xml:space="preserve"> </w:t>
      </w:r>
      <w:r w:rsidR="000F4DE0" w:rsidRPr="00CB02B6">
        <w:rPr>
          <w:rFonts w:ascii="Times New Roman" w:hAnsi="Times New Roman" w:cs="Times New Roman"/>
          <w:color w:val="000000" w:themeColor="text1"/>
          <w:sz w:val="20"/>
          <w:szCs w:val="20"/>
        </w:rPr>
        <w:t>de</w:t>
      </w:r>
      <w:r w:rsidR="000F4DE0" w:rsidRPr="00CB02B6">
        <w:rPr>
          <w:rFonts w:ascii="Times New Roman" w:hAnsi="Times New Roman" w:cs="Times New Roman"/>
          <w:color w:val="000000" w:themeColor="text1"/>
          <w:spacing w:val="-8"/>
          <w:sz w:val="20"/>
          <w:szCs w:val="20"/>
        </w:rPr>
        <w:t xml:space="preserve"> </w:t>
      </w:r>
      <w:r w:rsidR="000F4DE0" w:rsidRPr="00CB02B6">
        <w:rPr>
          <w:rFonts w:ascii="Times New Roman" w:hAnsi="Times New Roman" w:cs="Times New Roman"/>
          <w:color w:val="000000" w:themeColor="text1"/>
          <w:sz w:val="20"/>
          <w:szCs w:val="20"/>
        </w:rPr>
        <w:t>literatura</w:t>
      </w:r>
      <w:r w:rsidR="00FD6255" w:rsidRPr="00CB02B6">
        <w:rPr>
          <w:rFonts w:ascii="Times New Roman" w:hAnsi="Times New Roman" w:cs="Times New Roman"/>
          <w:color w:val="000000" w:themeColor="text1"/>
          <w:sz w:val="20"/>
          <w:szCs w:val="20"/>
        </w:rPr>
        <w:t>.</w:t>
      </w:r>
      <w:r w:rsidR="00FD6255" w:rsidRPr="00CB02B6">
        <w:rPr>
          <w:rFonts w:ascii="Times New Roman" w:hAnsi="Times New Roman" w:cs="Times New Roman"/>
          <w:color w:val="000000" w:themeColor="text1"/>
          <w:spacing w:val="-4"/>
          <w:sz w:val="20"/>
          <w:szCs w:val="20"/>
        </w:rPr>
        <w:t xml:space="preserve"> </w:t>
      </w:r>
      <w:r w:rsidR="00FD6255" w:rsidRPr="00CB02B6">
        <w:rPr>
          <w:rFonts w:ascii="Times New Roman" w:hAnsi="Times New Roman" w:cs="Times New Roman"/>
          <w:color w:val="000000" w:themeColor="text1"/>
          <w:sz w:val="20"/>
          <w:szCs w:val="20"/>
        </w:rPr>
        <w:t>Na busca inicial foram encontrados 280 artigos, após a aplicação dos filtros restaram 129 artigos, após a leitura dos títulos permaneceram 15 artigos, após a leitura dos resumos restaram 05 artigos, lidos os textos na integra, permaneceram 05</w:t>
      </w:r>
      <w:r w:rsidR="00FD6255" w:rsidRPr="00CB02B6">
        <w:rPr>
          <w:rFonts w:ascii="Times New Roman" w:hAnsi="Times New Roman" w:cs="Times New Roman"/>
          <w:color w:val="000000" w:themeColor="text1"/>
          <w:spacing w:val="-3"/>
          <w:sz w:val="20"/>
          <w:szCs w:val="20"/>
        </w:rPr>
        <w:t xml:space="preserve"> </w:t>
      </w:r>
      <w:r w:rsidR="00FD6255" w:rsidRPr="00CB02B6">
        <w:rPr>
          <w:rFonts w:ascii="Times New Roman" w:hAnsi="Times New Roman" w:cs="Times New Roman"/>
          <w:color w:val="000000" w:themeColor="text1"/>
          <w:sz w:val="20"/>
          <w:szCs w:val="20"/>
        </w:rPr>
        <w:t>artigos.</w:t>
      </w:r>
      <w:r w:rsidR="000F4DE0" w:rsidRPr="00CB02B6">
        <w:rPr>
          <w:rFonts w:ascii="Times New Roman" w:hAnsi="Times New Roman" w:cs="Times New Roman"/>
          <w:color w:val="000000" w:themeColor="text1"/>
          <w:sz w:val="20"/>
          <w:szCs w:val="20"/>
        </w:rPr>
        <w:t xml:space="preserve"> Foi verificado que para a devida efetividade na redução da obesidade e sobrepeso através da prática de Atividade Física na escola seria necessário o aumento de aulas. Assim, cabe destacar que estudos que tratem da Efetividade de Programas de Atividade Física na Escola são de suma importância para a redução do sobrepeso e obesidade.</w:t>
      </w:r>
    </w:p>
    <w:p w14:paraId="765DFB7A" w14:textId="77777777" w:rsidR="0045464F" w:rsidRPr="00CB02B6" w:rsidRDefault="0045464F" w:rsidP="000F4DE0">
      <w:pPr>
        <w:pStyle w:val="Corpodetexto"/>
        <w:spacing w:before="1"/>
        <w:jc w:val="both"/>
        <w:rPr>
          <w:rFonts w:ascii="Times New Roman" w:hAnsi="Times New Roman" w:cs="Times New Roman"/>
          <w:color w:val="000000" w:themeColor="text1"/>
          <w:sz w:val="20"/>
          <w:szCs w:val="20"/>
        </w:rPr>
      </w:pPr>
    </w:p>
    <w:p w14:paraId="30B0E39F" w14:textId="1DD5602C" w:rsidR="00FD6255" w:rsidRPr="00CB02B6" w:rsidRDefault="00FD6255" w:rsidP="000F4DE0">
      <w:pPr>
        <w:jc w:val="both"/>
        <w:rPr>
          <w:rFonts w:ascii="Times New Roman" w:hAnsi="Times New Roman" w:cs="Times New Roman"/>
          <w:color w:val="000000" w:themeColor="text1"/>
          <w:sz w:val="20"/>
          <w:szCs w:val="20"/>
          <w:lang w:val="en-US"/>
        </w:rPr>
      </w:pPr>
      <w:r w:rsidRPr="00CB02B6">
        <w:rPr>
          <w:rFonts w:ascii="Times New Roman" w:hAnsi="Times New Roman" w:cs="Times New Roman"/>
          <w:b/>
          <w:color w:val="000000" w:themeColor="text1"/>
          <w:sz w:val="20"/>
          <w:szCs w:val="20"/>
        </w:rPr>
        <w:t>Palavras-chave</w:t>
      </w:r>
      <w:r w:rsidRPr="00CB02B6">
        <w:rPr>
          <w:rFonts w:ascii="Times New Roman" w:hAnsi="Times New Roman" w:cs="Times New Roman"/>
          <w:color w:val="000000" w:themeColor="text1"/>
          <w:sz w:val="20"/>
          <w:szCs w:val="20"/>
        </w:rPr>
        <w:t xml:space="preserve">: </w:t>
      </w:r>
      <w:r w:rsidR="00E40CC5" w:rsidRPr="00CB02B6">
        <w:rPr>
          <w:rFonts w:ascii="Times New Roman" w:hAnsi="Times New Roman" w:cs="Times New Roman"/>
          <w:color w:val="000000" w:themeColor="text1"/>
          <w:sz w:val="20"/>
          <w:szCs w:val="20"/>
        </w:rPr>
        <w:t>Educação Física</w:t>
      </w:r>
      <w:r w:rsidRPr="00CB02B6">
        <w:rPr>
          <w:rFonts w:ascii="Times New Roman" w:hAnsi="Times New Roman" w:cs="Times New Roman"/>
          <w:color w:val="000000" w:themeColor="text1"/>
          <w:sz w:val="20"/>
          <w:szCs w:val="20"/>
          <w:lang w:val="en-US"/>
        </w:rPr>
        <w:t>.</w:t>
      </w:r>
      <w:r w:rsidR="00E40CC5" w:rsidRPr="00CB02B6">
        <w:rPr>
          <w:rFonts w:ascii="Times New Roman" w:hAnsi="Times New Roman" w:cs="Times New Roman"/>
          <w:color w:val="000000" w:themeColor="text1"/>
          <w:sz w:val="20"/>
          <w:szCs w:val="20"/>
          <w:lang w:val="en-US"/>
        </w:rPr>
        <w:t xml:space="preserve"> </w:t>
      </w:r>
      <w:proofErr w:type="spellStart"/>
      <w:proofErr w:type="gramStart"/>
      <w:r w:rsidR="00E40CC5" w:rsidRPr="00CB02B6">
        <w:rPr>
          <w:rFonts w:ascii="Times New Roman" w:hAnsi="Times New Roman" w:cs="Times New Roman"/>
          <w:color w:val="000000" w:themeColor="text1"/>
          <w:sz w:val="20"/>
          <w:szCs w:val="20"/>
          <w:lang w:val="en-US"/>
        </w:rPr>
        <w:t>Promoção</w:t>
      </w:r>
      <w:proofErr w:type="spellEnd"/>
      <w:r w:rsidR="00E40CC5" w:rsidRPr="00CB02B6">
        <w:rPr>
          <w:rFonts w:ascii="Times New Roman" w:hAnsi="Times New Roman" w:cs="Times New Roman"/>
          <w:color w:val="000000" w:themeColor="text1"/>
          <w:sz w:val="20"/>
          <w:szCs w:val="20"/>
          <w:lang w:val="en-US"/>
        </w:rPr>
        <w:t xml:space="preserve"> da </w:t>
      </w:r>
      <w:proofErr w:type="spellStart"/>
      <w:r w:rsidR="00E40CC5" w:rsidRPr="00CB02B6">
        <w:rPr>
          <w:rFonts w:ascii="Times New Roman" w:hAnsi="Times New Roman" w:cs="Times New Roman"/>
          <w:color w:val="000000" w:themeColor="text1"/>
          <w:sz w:val="20"/>
          <w:szCs w:val="20"/>
          <w:lang w:val="en-US"/>
        </w:rPr>
        <w:t>saúde</w:t>
      </w:r>
      <w:proofErr w:type="spellEnd"/>
      <w:r w:rsidR="00E40CC5" w:rsidRPr="00CB02B6">
        <w:rPr>
          <w:rFonts w:ascii="Times New Roman" w:hAnsi="Times New Roman" w:cs="Times New Roman"/>
          <w:color w:val="000000" w:themeColor="text1"/>
          <w:sz w:val="20"/>
          <w:szCs w:val="20"/>
          <w:lang w:val="en-US"/>
        </w:rPr>
        <w:t>.</w:t>
      </w:r>
      <w:proofErr w:type="gramEnd"/>
      <w:r w:rsidR="00E40CC5" w:rsidRPr="00CB02B6">
        <w:rPr>
          <w:rFonts w:ascii="Times New Roman" w:hAnsi="Times New Roman" w:cs="Times New Roman"/>
          <w:color w:val="000000" w:themeColor="text1"/>
          <w:sz w:val="20"/>
          <w:szCs w:val="20"/>
          <w:lang w:val="en-US"/>
        </w:rPr>
        <w:t xml:space="preserve"> </w:t>
      </w:r>
      <w:proofErr w:type="spellStart"/>
      <w:r w:rsidR="00E40CC5" w:rsidRPr="00CB02B6">
        <w:rPr>
          <w:rFonts w:ascii="Times New Roman" w:hAnsi="Times New Roman" w:cs="Times New Roman"/>
          <w:color w:val="000000" w:themeColor="text1"/>
          <w:sz w:val="20"/>
          <w:szCs w:val="20"/>
          <w:lang w:val="en-US"/>
        </w:rPr>
        <w:t>Saúde</w:t>
      </w:r>
      <w:proofErr w:type="spellEnd"/>
      <w:r w:rsidR="00E40CC5" w:rsidRPr="00CB02B6">
        <w:rPr>
          <w:rFonts w:ascii="Times New Roman" w:hAnsi="Times New Roman" w:cs="Times New Roman"/>
          <w:color w:val="000000" w:themeColor="text1"/>
          <w:sz w:val="20"/>
          <w:szCs w:val="20"/>
          <w:lang w:val="en-US"/>
        </w:rPr>
        <w:t xml:space="preserve"> Escolar.</w:t>
      </w:r>
    </w:p>
    <w:p w14:paraId="0D1915C5" w14:textId="1922FA93" w:rsidR="00FD6255" w:rsidRDefault="00FD6255" w:rsidP="00F55C21">
      <w:pPr>
        <w:spacing w:before="97"/>
        <w:jc w:val="both"/>
        <w:rPr>
          <w:rFonts w:ascii="Times New Roman" w:hAnsi="Times New Roman" w:cs="Times New Roman"/>
          <w:b/>
          <w:color w:val="000000" w:themeColor="text1"/>
          <w:lang w:val="en-US"/>
        </w:rPr>
      </w:pPr>
    </w:p>
    <w:p w14:paraId="506A6020" w14:textId="77777777" w:rsidR="00B4384B" w:rsidRPr="00E45E9A" w:rsidRDefault="00B4384B" w:rsidP="00B438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Times New Roman" w:eastAsia="Times New Roman" w:hAnsi="Times New Roman" w:cs="Times New Roman"/>
          <w:b/>
          <w:bCs/>
          <w:sz w:val="24"/>
          <w:szCs w:val="24"/>
          <w:lang w:val="en" w:eastAsia="pt-BR" w:bidi="ar-SA"/>
        </w:rPr>
      </w:pPr>
      <w:r w:rsidRPr="00E45E9A">
        <w:rPr>
          <w:rFonts w:ascii="Times New Roman" w:eastAsia="Times New Roman" w:hAnsi="Times New Roman" w:cs="Times New Roman"/>
          <w:b/>
          <w:bCs/>
          <w:sz w:val="24"/>
          <w:szCs w:val="24"/>
          <w:lang w:val="en" w:eastAsia="pt-BR" w:bidi="ar-SA"/>
        </w:rPr>
        <w:t>THE PREVALENCE OF OBESITY IN BRAZILIAN ADOLESCENTS AT SCHOOL AGE AND THE EFFECTIVENESS OF PHYSICAL ACTIVITY PROGRAMS AT SCHOOL</w:t>
      </w:r>
    </w:p>
    <w:p w14:paraId="1BF693B4" w14:textId="77777777" w:rsidR="00B4384B" w:rsidRPr="00E45E9A" w:rsidRDefault="00B4384B" w:rsidP="00B438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Times New Roman" w:eastAsia="Times New Roman" w:hAnsi="Times New Roman" w:cs="Times New Roman"/>
          <w:b/>
          <w:bCs/>
          <w:sz w:val="24"/>
          <w:szCs w:val="24"/>
          <w:lang w:val="pt-BR" w:eastAsia="pt-BR" w:bidi="ar-SA"/>
        </w:rPr>
      </w:pPr>
    </w:p>
    <w:p w14:paraId="0AA959C2" w14:textId="440BA1FF" w:rsidR="00FD6255" w:rsidRPr="00CB02B6" w:rsidRDefault="00CB02B6" w:rsidP="00F55C21">
      <w:pPr>
        <w:spacing w:before="97"/>
        <w:jc w:val="both"/>
        <w:rPr>
          <w:rFonts w:ascii="Times New Roman" w:hAnsi="Times New Roman" w:cs="Times New Roman"/>
          <w:color w:val="000000" w:themeColor="text1"/>
          <w:sz w:val="20"/>
          <w:szCs w:val="20"/>
          <w:lang w:val="en-US"/>
        </w:rPr>
      </w:pPr>
      <w:r w:rsidRPr="00CB02B6">
        <w:rPr>
          <w:rFonts w:ascii="Times New Roman" w:hAnsi="Times New Roman" w:cs="Times New Roman"/>
          <w:b/>
          <w:color w:val="000000" w:themeColor="text1"/>
          <w:sz w:val="20"/>
          <w:szCs w:val="20"/>
          <w:lang w:val="en-US"/>
        </w:rPr>
        <w:t>SUMMARY</w:t>
      </w:r>
      <w:r w:rsidR="00F55C21" w:rsidRPr="00CB02B6">
        <w:rPr>
          <w:rFonts w:ascii="Times New Roman" w:hAnsi="Times New Roman" w:cs="Times New Roman"/>
          <w:b/>
          <w:color w:val="000000" w:themeColor="text1"/>
          <w:sz w:val="20"/>
          <w:szCs w:val="20"/>
          <w:lang w:val="en-US"/>
        </w:rPr>
        <w:t xml:space="preserve">: </w:t>
      </w:r>
      <w:r w:rsidR="000F4DE0" w:rsidRPr="00CB02B6">
        <w:rPr>
          <w:rFonts w:ascii="Times New Roman" w:hAnsi="Times New Roman" w:cs="Times New Roman"/>
          <w:color w:val="000000" w:themeColor="text1"/>
          <w:sz w:val="20"/>
          <w:szCs w:val="20"/>
          <w:lang w:val="en-US"/>
        </w:rPr>
        <w:t>The aim of this study was to analyze the academic production that deals with the prevalence of overweight and obesity in school-age adolescents and the effectiveness of Physical Activity at School programs. The methodology used was the literature review. In the initial search, 280 articles were found, after applying the filters 129 articles remained, after reading the titles, 15 articles remained, after reading the abstracts, 5 articles remained, the full texts were read, 5 articles remained. It was found that for proper effectiveness in reducing obesity and overweight through the practice of Physical Activity at school it would be necessary to increase classes. Thus, it is worth noting that studies that deal with the Effectiveness of Physical Activity Programs at School are of paramount importance for the reduction of overweight and obesity.</w:t>
      </w:r>
    </w:p>
    <w:p w14:paraId="0E85816B" w14:textId="77777777" w:rsidR="0045464F" w:rsidRDefault="0045464F" w:rsidP="00E40CC5">
      <w:pPr>
        <w:rPr>
          <w:rFonts w:ascii="Times New Roman" w:hAnsi="Times New Roman" w:cs="Times New Roman"/>
          <w:b/>
          <w:color w:val="000000" w:themeColor="text1"/>
          <w:sz w:val="20"/>
          <w:szCs w:val="20"/>
          <w:lang w:val="en-US"/>
        </w:rPr>
      </w:pPr>
    </w:p>
    <w:p w14:paraId="5AA6DF89" w14:textId="6D900E69" w:rsidR="00E40CC5" w:rsidRPr="00CB02B6" w:rsidRDefault="00FD6255" w:rsidP="00E40CC5">
      <w:pPr>
        <w:rPr>
          <w:rFonts w:ascii="Times New Roman" w:hAnsi="Times New Roman" w:cs="Times New Roman"/>
          <w:sz w:val="20"/>
          <w:szCs w:val="20"/>
        </w:rPr>
      </w:pPr>
      <w:r w:rsidRPr="00CB02B6">
        <w:rPr>
          <w:rFonts w:ascii="Times New Roman" w:hAnsi="Times New Roman" w:cs="Times New Roman"/>
          <w:b/>
          <w:color w:val="000000" w:themeColor="text1"/>
          <w:sz w:val="20"/>
          <w:szCs w:val="20"/>
          <w:lang w:val="en-US"/>
        </w:rPr>
        <w:t xml:space="preserve">Keywords: </w:t>
      </w:r>
      <w:r w:rsidR="00E40CC5" w:rsidRPr="00CB02B6">
        <w:rPr>
          <w:rFonts w:ascii="Times New Roman" w:hAnsi="Times New Roman" w:cs="Times New Roman"/>
          <w:sz w:val="20"/>
          <w:szCs w:val="20"/>
        </w:rPr>
        <w:t>Physical Education. Health Promotion. School Health.</w:t>
      </w:r>
    </w:p>
    <w:p w14:paraId="70183019" w14:textId="2293E9EB" w:rsidR="00FD6255" w:rsidRPr="0008300A" w:rsidRDefault="00FD6255" w:rsidP="00F55C21">
      <w:pPr>
        <w:pStyle w:val="Corpodetexto"/>
        <w:jc w:val="both"/>
        <w:rPr>
          <w:rFonts w:ascii="Times New Roman" w:hAnsi="Times New Roman" w:cs="Times New Roman"/>
          <w:color w:val="000000" w:themeColor="text1"/>
          <w:lang w:val="en-US"/>
        </w:rPr>
      </w:pPr>
    </w:p>
    <w:p w14:paraId="1ABF185C" w14:textId="77777777" w:rsidR="00B4384B" w:rsidRPr="00E45E9A" w:rsidRDefault="00B4384B" w:rsidP="00B4384B">
      <w:pPr>
        <w:jc w:val="center"/>
        <w:rPr>
          <w:rStyle w:val="tlid-translation"/>
          <w:rFonts w:ascii="Times New Roman" w:hAnsi="Times New Roman" w:cs="Times New Roman"/>
          <w:b/>
          <w:bCs/>
          <w:sz w:val="24"/>
          <w:szCs w:val="24"/>
          <w:lang w:val="es-ES"/>
        </w:rPr>
      </w:pPr>
      <w:bookmarkStart w:id="0" w:name="_bookmark0"/>
      <w:bookmarkEnd w:id="0"/>
      <w:r w:rsidRPr="00E45E9A">
        <w:rPr>
          <w:rStyle w:val="tlid-translation"/>
          <w:rFonts w:ascii="Times New Roman" w:hAnsi="Times New Roman" w:cs="Times New Roman"/>
          <w:b/>
          <w:bCs/>
          <w:sz w:val="24"/>
          <w:szCs w:val="24"/>
          <w:lang w:val="es-ES"/>
        </w:rPr>
        <w:t>LA PREVALENCIA DE LA OBESIDAD EN LOS ADOLESCENTES BRASILEÑOS EN LA EDAD ESCOLAR Y LA EFICACIA DE LOS PROGRAMAS DE ACTIVIDAD FÍSICA EN LA ESCUELA</w:t>
      </w:r>
    </w:p>
    <w:p w14:paraId="30165318" w14:textId="77777777" w:rsidR="00B4384B" w:rsidRDefault="00B4384B" w:rsidP="00B4384B">
      <w:pPr>
        <w:rPr>
          <w:rFonts w:ascii="Times New Roman" w:hAnsi="Times New Roman" w:cs="Times New Roman"/>
          <w:color w:val="000000" w:themeColor="text1"/>
        </w:rPr>
      </w:pPr>
    </w:p>
    <w:p w14:paraId="7A223679" w14:textId="396683D1" w:rsidR="00665BC0" w:rsidRPr="0008300A" w:rsidRDefault="00F55C21" w:rsidP="00F55C21">
      <w:pPr>
        <w:pStyle w:val="Ttulo1"/>
        <w:tabs>
          <w:tab w:val="left" w:pos="919"/>
        </w:tabs>
        <w:ind w:left="0" w:right="0"/>
        <w:jc w:val="both"/>
        <w:rPr>
          <w:rStyle w:val="tlid-translation"/>
          <w:rFonts w:ascii="Times New Roman" w:hAnsi="Times New Roman" w:cs="Times New Roman"/>
          <w:b w:val="0"/>
          <w:bCs w:val="0"/>
          <w:sz w:val="24"/>
          <w:szCs w:val="24"/>
          <w:lang w:val="es-ES"/>
        </w:rPr>
      </w:pPr>
      <w:r w:rsidRPr="0008300A">
        <w:rPr>
          <w:rStyle w:val="tlid-translation"/>
          <w:rFonts w:ascii="Times New Roman" w:hAnsi="Times New Roman" w:cs="Times New Roman"/>
          <w:sz w:val="24"/>
          <w:szCs w:val="24"/>
          <w:lang w:val="es-ES"/>
        </w:rPr>
        <w:t xml:space="preserve">Resumen: </w:t>
      </w:r>
      <w:r w:rsidR="000F4DE0" w:rsidRPr="0008300A">
        <w:rPr>
          <w:rStyle w:val="tlid-translation"/>
          <w:rFonts w:ascii="Times New Roman" w:hAnsi="Times New Roman" w:cs="Times New Roman"/>
          <w:b w:val="0"/>
          <w:bCs w:val="0"/>
          <w:sz w:val="24"/>
          <w:szCs w:val="24"/>
          <w:lang w:val="es-ES"/>
        </w:rPr>
        <w:t xml:space="preserve">El objetivo de este estudio fue analizar la producción académica que se ocupa de la prevalencia de sobrepeso y obesidad en adolescentes en edad escolar y la efectividad de los programas de Actividad física en la escuela. La metodología utilizada fue la revisión de la literatura. En la búsqueda inicial, se encontraron 280 artículos, después de aplicar los filtros quedaron 129 artículos, después de leer los títulos, quedaron 15 artículos, después de leer los resúmenes, quedaron 5 artículos, se leyeron los textos completos, quedaron 5 artículos. Se descubrió que para una efectividad adecuada en la reducción de la obesidad y el sobrepeso mediante la práctica de actividad física en la escuela, sería necesario aumentar las clases. Por lo </w:t>
      </w:r>
      <w:r w:rsidR="000F4DE0" w:rsidRPr="0008300A">
        <w:rPr>
          <w:rStyle w:val="tlid-translation"/>
          <w:rFonts w:ascii="Times New Roman" w:hAnsi="Times New Roman" w:cs="Times New Roman"/>
          <w:b w:val="0"/>
          <w:bCs w:val="0"/>
          <w:sz w:val="24"/>
          <w:szCs w:val="24"/>
          <w:lang w:val="es-ES"/>
        </w:rPr>
        <w:lastRenderedPageBreak/>
        <w:t>tanto, vale la pena señalar que los estudios que abordan la efectividad de los programas de actividad física en la escuela son extremadamente importantes para la reducción del sobrepeso y la obesidad.</w:t>
      </w:r>
    </w:p>
    <w:p w14:paraId="795174C9" w14:textId="32C2905B" w:rsidR="002C1EA6" w:rsidRPr="0008300A" w:rsidRDefault="00F55C21" w:rsidP="00A20816">
      <w:pPr>
        <w:widowControl/>
        <w:autoSpaceDE/>
        <w:autoSpaceDN/>
        <w:rPr>
          <w:rStyle w:val="tlid-translation"/>
          <w:rFonts w:ascii="Times New Roman" w:hAnsi="Times New Roman" w:cs="Times New Roman"/>
          <w:b/>
          <w:bCs/>
          <w:sz w:val="24"/>
          <w:szCs w:val="24"/>
          <w:lang w:val="es-ES"/>
        </w:rPr>
      </w:pPr>
      <w:r w:rsidRPr="0045464F">
        <w:rPr>
          <w:rStyle w:val="tlid-translation"/>
          <w:rFonts w:ascii="Times New Roman" w:hAnsi="Times New Roman" w:cs="Times New Roman"/>
          <w:b/>
          <w:sz w:val="24"/>
          <w:szCs w:val="24"/>
          <w:lang w:val="es-ES"/>
        </w:rPr>
        <w:t xml:space="preserve">Palabras clave: </w:t>
      </w:r>
      <w:r w:rsidR="00E40CC5" w:rsidRPr="00A20816">
        <w:rPr>
          <w:rStyle w:val="tlid-translation"/>
          <w:rFonts w:ascii="Times New Roman" w:hAnsi="Times New Roman" w:cs="Times New Roman"/>
          <w:sz w:val="24"/>
          <w:szCs w:val="24"/>
          <w:lang w:val="es-ES"/>
        </w:rPr>
        <w:t>Educación Física. Promoción de la salud. Salud escolar.</w:t>
      </w:r>
    </w:p>
    <w:p w14:paraId="4F5D8A1E" w14:textId="77777777" w:rsidR="000F4DE0" w:rsidRDefault="000F4DE0" w:rsidP="00F55C21">
      <w:pPr>
        <w:pStyle w:val="Ttulo1"/>
        <w:tabs>
          <w:tab w:val="left" w:pos="919"/>
        </w:tabs>
        <w:ind w:left="0" w:right="0"/>
        <w:jc w:val="both"/>
        <w:rPr>
          <w:rStyle w:val="tlid-translation"/>
          <w:rFonts w:ascii="Times New Roman" w:hAnsi="Times New Roman" w:cs="Times New Roman"/>
          <w:b w:val="0"/>
          <w:bCs w:val="0"/>
          <w:sz w:val="22"/>
          <w:szCs w:val="22"/>
          <w:lang w:val="es-ES"/>
        </w:rPr>
      </w:pPr>
    </w:p>
    <w:p w14:paraId="4E070E6F" w14:textId="77777777" w:rsidR="00F55C21" w:rsidRPr="00F55C21" w:rsidRDefault="00F55C21" w:rsidP="00F55C21">
      <w:pPr>
        <w:pStyle w:val="Ttulo1"/>
        <w:tabs>
          <w:tab w:val="left" w:pos="919"/>
        </w:tabs>
        <w:ind w:left="0" w:right="0"/>
        <w:jc w:val="both"/>
        <w:rPr>
          <w:rFonts w:ascii="Times New Roman" w:hAnsi="Times New Roman" w:cs="Times New Roman"/>
          <w:b w:val="0"/>
          <w:bCs w:val="0"/>
          <w:color w:val="000000" w:themeColor="text1"/>
          <w:sz w:val="20"/>
          <w:szCs w:val="20"/>
        </w:rPr>
      </w:pPr>
    </w:p>
    <w:p w14:paraId="34EF5DFD" w14:textId="513B05DF" w:rsidR="001774A2" w:rsidRPr="001A26B8" w:rsidRDefault="0045464F" w:rsidP="00D90518">
      <w:pPr>
        <w:pStyle w:val="Ttulo1"/>
        <w:tabs>
          <w:tab w:val="left" w:pos="919"/>
        </w:tabs>
        <w:ind w:left="0" w:right="0"/>
        <w:jc w:val="left"/>
        <w:rPr>
          <w:rFonts w:ascii="Times New Roman" w:hAnsi="Times New Roman" w:cs="Times New Roman"/>
          <w:color w:val="000000" w:themeColor="text1"/>
          <w:sz w:val="24"/>
          <w:szCs w:val="24"/>
        </w:rPr>
      </w:pPr>
      <w:r w:rsidRPr="001A26B8">
        <w:rPr>
          <w:rFonts w:ascii="Times New Roman" w:hAnsi="Times New Roman" w:cs="Times New Roman"/>
          <w:color w:val="000000" w:themeColor="text1"/>
          <w:sz w:val="24"/>
          <w:szCs w:val="24"/>
        </w:rPr>
        <w:t>INTRODUÇÃO</w:t>
      </w:r>
    </w:p>
    <w:p w14:paraId="5DF59178" w14:textId="77777777" w:rsidR="001774A2" w:rsidRPr="001A26B8" w:rsidRDefault="001774A2" w:rsidP="00D90518">
      <w:pPr>
        <w:pStyle w:val="Corpodetexto"/>
        <w:rPr>
          <w:rFonts w:ascii="Times New Roman" w:hAnsi="Times New Roman" w:cs="Times New Roman"/>
          <w:b/>
          <w:color w:val="000000" w:themeColor="text1"/>
          <w:sz w:val="30"/>
        </w:rPr>
      </w:pPr>
    </w:p>
    <w:p w14:paraId="30DA8B47" w14:textId="77777777" w:rsidR="001774A2" w:rsidRPr="001A26B8" w:rsidRDefault="001774A2" w:rsidP="00F47A54">
      <w:pPr>
        <w:pStyle w:val="Corpodetexto"/>
        <w:spacing w:line="360" w:lineRule="auto"/>
        <w:ind w:firstLine="619"/>
        <w:jc w:val="both"/>
        <w:rPr>
          <w:rFonts w:ascii="Times New Roman" w:hAnsi="Times New Roman" w:cs="Times New Roman"/>
          <w:color w:val="000000" w:themeColor="text1"/>
        </w:rPr>
      </w:pPr>
      <w:r w:rsidRPr="001A26B8">
        <w:rPr>
          <w:rFonts w:ascii="Times New Roman" w:hAnsi="Times New Roman" w:cs="Times New Roman"/>
          <w:color w:val="000000" w:themeColor="text1"/>
        </w:rPr>
        <w:t>As altas prevalências do excesso de peso em adolescentes poderá desencadear</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importantes</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repercussões</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na</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qualidade</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vida</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dessa</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população</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nos gastos públicos em saúde. Assim, reforça-se a necessidade de novas estratégias preventivas articuladas com instituições de ensino e os serviços de saúde, com um importante papel na promoção da atividade física e da educação nutricional (WAXMAN,</w:t>
      </w:r>
      <w:r w:rsidRPr="001A26B8">
        <w:rPr>
          <w:rFonts w:ascii="Times New Roman" w:hAnsi="Times New Roman" w:cs="Times New Roman"/>
          <w:color w:val="000000" w:themeColor="text1"/>
          <w:spacing w:val="-1"/>
        </w:rPr>
        <w:t xml:space="preserve"> </w:t>
      </w:r>
      <w:r w:rsidRPr="001A26B8">
        <w:rPr>
          <w:rFonts w:ascii="Times New Roman" w:hAnsi="Times New Roman" w:cs="Times New Roman"/>
          <w:color w:val="000000" w:themeColor="text1"/>
        </w:rPr>
        <w:t>2004).</w:t>
      </w:r>
    </w:p>
    <w:p w14:paraId="4B1DDEBC" w14:textId="77777777" w:rsidR="001774A2" w:rsidRPr="001A26B8" w:rsidRDefault="001774A2" w:rsidP="00F47A54">
      <w:pPr>
        <w:pStyle w:val="Corpodetexto"/>
        <w:spacing w:line="360" w:lineRule="auto"/>
        <w:ind w:firstLine="619"/>
        <w:jc w:val="both"/>
        <w:rPr>
          <w:rFonts w:ascii="Times New Roman" w:hAnsi="Times New Roman" w:cs="Times New Roman"/>
          <w:color w:val="000000" w:themeColor="text1"/>
        </w:rPr>
      </w:pPr>
      <w:r w:rsidRPr="001A26B8">
        <w:rPr>
          <w:rFonts w:ascii="Times New Roman" w:hAnsi="Times New Roman" w:cs="Times New Roman"/>
          <w:color w:val="000000" w:themeColor="text1"/>
        </w:rPr>
        <w:t>A escola torna-se um local proprício para o desenvolvimento de intervenções que envolvam as práticas e conteúdos em atividade física e da educação alimentar, tendo em vista a abrangência das ações a serem desenvolvidas, a possibilidade de continuidade das estratégias ao longo do tempo, devido a permanência dos adolescentes nas escolas (WAXMAN, 2004).</w:t>
      </w:r>
    </w:p>
    <w:p w14:paraId="53F6B820" w14:textId="77777777" w:rsidR="001774A2" w:rsidRPr="001A26B8" w:rsidRDefault="001774A2" w:rsidP="00F47A54">
      <w:pPr>
        <w:pStyle w:val="Corpodetexto"/>
        <w:spacing w:line="360" w:lineRule="auto"/>
        <w:ind w:firstLine="619"/>
        <w:jc w:val="both"/>
        <w:rPr>
          <w:rFonts w:ascii="Times New Roman" w:hAnsi="Times New Roman" w:cs="Times New Roman"/>
          <w:color w:val="000000" w:themeColor="text1"/>
        </w:rPr>
      </w:pPr>
      <w:r w:rsidRPr="001A26B8">
        <w:rPr>
          <w:rFonts w:ascii="Times New Roman" w:hAnsi="Times New Roman" w:cs="Times New Roman"/>
          <w:color w:val="000000" w:themeColor="text1"/>
        </w:rPr>
        <w:t>A prática regular de atividade física na adolescência traz diversos benefícios para a saúde do individuo, assim como o controle do peso comporal e a redução de riscos cardiovasculares. Estudos longitudinais evidenciam que a inatividade física quando iniciada na adolescência tende a manter-se na vida adulta dificultando a mudança no estilo de vida. Diante disso, faz-se necessária a intervenção frente a inatividade</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física,</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incentivando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à</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prática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regular</w:t>
      </w:r>
      <w:r w:rsidRPr="001A26B8">
        <w:rPr>
          <w:rFonts w:ascii="Times New Roman" w:hAnsi="Times New Roman" w:cs="Times New Roman"/>
          <w:color w:val="000000" w:themeColor="text1"/>
          <w:spacing w:val="-4"/>
        </w:rPr>
        <w:t xml:space="preserve"> </w:t>
      </w:r>
      <w:r w:rsidRPr="001A26B8">
        <w:rPr>
          <w:rFonts w:ascii="Times New Roman" w:hAnsi="Times New Roman" w:cs="Times New Roman"/>
          <w:color w:val="000000" w:themeColor="text1"/>
        </w:rPr>
        <w:t>na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adolescência</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no</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contexto</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escolar (AARNIO,</w:t>
      </w:r>
      <w:r w:rsidRPr="001A26B8">
        <w:rPr>
          <w:rFonts w:ascii="Times New Roman" w:hAnsi="Times New Roman" w:cs="Times New Roman"/>
          <w:color w:val="000000" w:themeColor="text1"/>
          <w:spacing w:val="-1"/>
        </w:rPr>
        <w:t xml:space="preserve"> </w:t>
      </w:r>
      <w:r w:rsidRPr="001A26B8">
        <w:rPr>
          <w:rFonts w:ascii="Times New Roman" w:hAnsi="Times New Roman" w:cs="Times New Roman"/>
          <w:color w:val="000000" w:themeColor="text1"/>
        </w:rPr>
        <w:t>2002)</w:t>
      </w:r>
    </w:p>
    <w:p w14:paraId="68B6B9DC" w14:textId="77777777" w:rsidR="001774A2" w:rsidRPr="001A26B8" w:rsidRDefault="001774A2" w:rsidP="00F47A54">
      <w:pPr>
        <w:pStyle w:val="Corpodetexto"/>
        <w:spacing w:line="360" w:lineRule="auto"/>
        <w:ind w:firstLine="619"/>
        <w:jc w:val="both"/>
        <w:rPr>
          <w:rFonts w:ascii="Times New Roman" w:hAnsi="Times New Roman" w:cs="Times New Roman"/>
          <w:color w:val="000000" w:themeColor="text1"/>
        </w:rPr>
      </w:pPr>
      <w:r w:rsidRPr="001A26B8">
        <w:rPr>
          <w:rFonts w:ascii="Times New Roman" w:hAnsi="Times New Roman" w:cs="Times New Roman"/>
          <w:color w:val="000000" w:themeColor="text1"/>
        </w:rPr>
        <w:t>Segundo pressupostos do Ministério da Educação com relação ao programa alimentar escolar, a escola pode propor ações educativas que perpasse pelo currículo escolar, contextualizando o tema alimentação e nutrição e o desenvolvimento de práticas saudáveis de vida (BRASIL, 2009).</w:t>
      </w:r>
    </w:p>
    <w:p w14:paraId="450510BA" w14:textId="77777777" w:rsidR="001774A2" w:rsidRPr="001A26B8" w:rsidRDefault="001774A2" w:rsidP="00F47A54">
      <w:pPr>
        <w:pStyle w:val="Corpodetexto"/>
        <w:spacing w:line="360" w:lineRule="auto"/>
        <w:ind w:firstLine="619"/>
        <w:jc w:val="both"/>
        <w:rPr>
          <w:rFonts w:ascii="Times New Roman" w:hAnsi="Times New Roman" w:cs="Times New Roman"/>
          <w:color w:val="000000" w:themeColor="text1"/>
        </w:rPr>
      </w:pPr>
      <w:r w:rsidRPr="001A26B8">
        <w:rPr>
          <w:rFonts w:ascii="Times New Roman" w:hAnsi="Times New Roman" w:cs="Times New Roman"/>
          <w:color w:val="000000" w:themeColor="text1"/>
        </w:rPr>
        <w:t>A prevalência de obesidade e sobrepeso crescente no Brasil e em diversos países no mundo vem aumentando de maneira significativa, de acordo com um estudo realizado pela Vigilância de Fatores de Risco e Proteção para Doenças Crônicas por Inquérito Telefônico (VIGITEL), realizado em 26 estados e no Distrito Federal no ano de 2014, mostrou que 52,5% da população brasileira convive com excesso de peso, sendo que deste percentual 17,9% estão obesos.</w:t>
      </w:r>
    </w:p>
    <w:p w14:paraId="61D6D670" w14:textId="77777777" w:rsidR="001774A2" w:rsidRPr="001A26B8" w:rsidRDefault="001774A2" w:rsidP="00F47A54">
      <w:pPr>
        <w:pStyle w:val="Corpodetexto"/>
        <w:spacing w:line="360" w:lineRule="auto"/>
        <w:ind w:firstLine="619"/>
        <w:jc w:val="both"/>
        <w:rPr>
          <w:rFonts w:ascii="Times New Roman" w:hAnsi="Times New Roman" w:cs="Times New Roman"/>
          <w:color w:val="000000" w:themeColor="text1"/>
        </w:rPr>
      </w:pPr>
      <w:r w:rsidRPr="001A26B8">
        <w:rPr>
          <w:rFonts w:ascii="Times New Roman" w:hAnsi="Times New Roman" w:cs="Times New Roman"/>
          <w:color w:val="000000" w:themeColor="text1"/>
        </w:rPr>
        <w:t>Pesquisas realizadas no Nordeste e Sudeste do Brasil, revelam que a prevalência da desnutrição na área rural é superior a encontrada na área urbana. Quando analisadas as questões referentes ao sobrepeso e a obesidade ocorre o oposto,</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segundo</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o</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Instituto</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Brasileiro</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Geografia</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Estatística</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(IBGE)</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prevalência de sobrepeso e obesidade em adolescentes foi mais alta no meio urbano se comparado ao rural (MAGALHÃES,</w:t>
      </w:r>
      <w:r w:rsidRPr="001A26B8">
        <w:rPr>
          <w:rFonts w:ascii="Times New Roman" w:hAnsi="Times New Roman" w:cs="Times New Roman"/>
          <w:color w:val="000000" w:themeColor="text1"/>
          <w:spacing w:val="-3"/>
        </w:rPr>
        <w:t xml:space="preserve"> </w:t>
      </w:r>
      <w:r w:rsidRPr="001A26B8">
        <w:rPr>
          <w:rFonts w:ascii="Times New Roman" w:hAnsi="Times New Roman" w:cs="Times New Roman"/>
          <w:color w:val="000000" w:themeColor="text1"/>
        </w:rPr>
        <w:t>2003).</w:t>
      </w:r>
    </w:p>
    <w:p w14:paraId="605D2A14" w14:textId="77777777" w:rsidR="0045464F" w:rsidRDefault="0045464F" w:rsidP="00F47A54">
      <w:pPr>
        <w:pStyle w:val="Corpodetexto"/>
        <w:spacing w:line="360" w:lineRule="auto"/>
        <w:ind w:firstLine="619"/>
        <w:jc w:val="both"/>
        <w:rPr>
          <w:rFonts w:ascii="Times New Roman" w:hAnsi="Times New Roman" w:cs="Times New Roman"/>
          <w:color w:val="000000" w:themeColor="text1"/>
        </w:rPr>
      </w:pPr>
    </w:p>
    <w:p w14:paraId="09ED6088" w14:textId="77777777" w:rsidR="001774A2" w:rsidRPr="001A26B8" w:rsidRDefault="001774A2" w:rsidP="00F47A54">
      <w:pPr>
        <w:pStyle w:val="Corpodetexto"/>
        <w:spacing w:line="360" w:lineRule="auto"/>
        <w:ind w:firstLine="619"/>
        <w:jc w:val="both"/>
        <w:rPr>
          <w:rFonts w:ascii="Times New Roman" w:hAnsi="Times New Roman" w:cs="Times New Roman"/>
          <w:color w:val="000000" w:themeColor="text1"/>
        </w:rPr>
      </w:pPr>
      <w:r w:rsidRPr="001A26B8">
        <w:rPr>
          <w:rFonts w:ascii="Times New Roman" w:hAnsi="Times New Roman" w:cs="Times New Roman"/>
          <w:color w:val="000000" w:themeColor="text1"/>
        </w:rPr>
        <w:t>O acúmulo excessivo de gordura corporal define o indivíduo como obeso (MCARDLE, 2008). Diversos estudos apontam para os problemas de saúde relacionados a obesidade. Assim, faz-se necessária a intervenção profissional para a prevenção e controle da obesidade em adolescentes em idade escolar.</w:t>
      </w:r>
    </w:p>
    <w:p w14:paraId="0DD09048" w14:textId="3537EFE6" w:rsidR="00E45E9A" w:rsidRPr="001A26B8" w:rsidRDefault="001774A2" w:rsidP="00F47A54">
      <w:pPr>
        <w:pStyle w:val="Corpodetexto"/>
        <w:spacing w:line="360" w:lineRule="auto"/>
        <w:ind w:firstLine="719"/>
        <w:jc w:val="both"/>
        <w:rPr>
          <w:rFonts w:ascii="Times New Roman" w:hAnsi="Times New Roman" w:cs="Times New Roman"/>
          <w:color w:val="000000" w:themeColor="text1"/>
        </w:rPr>
      </w:pPr>
      <w:r w:rsidRPr="001A26B8">
        <w:rPr>
          <w:rFonts w:ascii="Times New Roman" w:hAnsi="Times New Roman" w:cs="Times New Roman"/>
          <w:color w:val="000000" w:themeColor="text1"/>
        </w:rPr>
        <w:t xml:space="preserve">O professor de </w:t>
      </w:r>
      <w:r w:rsidR="00DC320D" w:rsidRPr="001A26B8">
        <w:rPr>
          <w:rFonts w:ascii="Times New Roman" w:hAnsi="Times New Roman" w:cs="Times New Roman"/>
          <w:color w:val="000000" w:themeColor="text1"/>
        </w:rPr>
        <w:t>E</w:t>
      </w:r>
      <w:r w:rsidRPr="001A26B8">
        <w:rPr>
          <w:rFonts w:ascii="Times New Roman" w:hAnsi="Times New Roman" w:cs="Times New Roman"/>
          <w:color w:val="000000" w:themeColor="text1"/>
        </w:rPr>
        <w:t xml:space="preserve">ducação </w:t>
      </w:r>
      <w:r w:rsidR="00DC320D" w:rsidRPr="001A26B8">
        <w:rPr>
          <w:rFonts w:ascii="Times New Roman" w:hAnsi="Times New Roman" w:cs="Times New Roman"/>
          <w:color w:val="000000" w:themeColor="text1"/>
        </w:rPr>
        <w:t>F</w:t>
      </w:r>
      <w:r w:rsidRPr="001A26B8">
        <w:rPr>
          <w:rFonts w:ascii="Times New Roman" w:hAnsi="Times New Roman" w:cs="Times New Roman"/>
          <w:color w:val="000000" w:themeColor="text1"/>
        </w:rPr>
        <w:t>ísica cumpre um importante papel na prevenção e controle da obesidade, pelo objeto de atuação profissional, pela abertura e inserção dentro do ambiente escolar, pode assim, fomentar o debate para a conscientização dos problemas relacionados a obesidade na adolescência e intervir junto a programas de Atividade Física na escola.</w:t>
      </w:r>
      <w:r w:rsidR="00E45E9A" w:rsidRPr="00E45E9A">
        <w:rPr>
          <w:rFonts w:ascii="Times New Roman" w:hAnsi="Times New Roman" w:cs="Times New Roman"/>
          <w:color w:val="000000" w:themeColor="text1"/>
        </w:rPr>
        <w:t xml:space="preserve"> </w:t>
      </w:r>
      <w:r w:rsidR="00E45E9A" w:rsidRPr="001A26B8">
        <w:rPr>
          <w:rFonts w:ascii="Times New Roman" w:hAnsi="Times New Roman" w:cs="Times New Roman"/>
          <w:color w:val="000000" w:themeColor="text1"/>
        </w:rPr>
        <w:t>O exercício físico regular é considerado fundamental para o controle do peso corporal.</w:t>
      </w:r>
      <w:r w:rsidR="00E45E9A" w:rsidRPr="001A26B8">
        <w:rPr>
          <w:rFonts w:ascii="Times New Roman" w:hAnsi="Times New Roman" w:cs="Times New Roman"/>
          <w:color w:val="000000" w:themeColor="text1"/>
          <w:spacing w:val="-11"/>
        </w:rPr>
        <w:t xml:space="preserve"> </w:t>
      </w:r>
      <w:r w:rsidR="00E45E9A" w:rsidRPr="001A26B8">
        <w:rPr>
          <w:rFonts w:ascii="Times New Roman" w:hAnsi="Times New Roman" w:cs="Times New Roman"/>
          <w:color w:val="000000" w:themeColor="text1"/>
        </w:rPr>
        <w:t>Entretanto,</w:t>
      </w:r>
      <w:r w:rsidR="00E45E9A" w:rsidRPr="001A26B8">
        <w:rPr>
          <w:rFonts w:ascii="Times New Roman" w:hAnsi="Times New Roman" w:cs="Times New Roman"/>
          <w:color w:val="000000" w:themeColor="text1"/>
          <w:spacing w:val="-10"/>
        </w:rPr>
        <w:t xml:space="preserve"> </w:t>
      </w:r>
      <w:r w:rsidR="00E45E9A" w:rsidRPr="001A26B8">
        <w:rPr>
          <w:rFonts w:ascii="Times New Roman" w:hAnsi="Times New Roman" w:cs="Times New Roman"/>
          <w:color w:val="000000" w:themeColor="text1"/>
        </w:rPr>
        <w:t>sua</w:t>
      </w:r>
      <w:r w:rsidR="00E45E9A" w:rsidRPr="001A26B8">
        <w:rPr>
          <w:rFonts w:ascii="Times New Roman" w:hAnsi="Times New Roman" w:cs="Times New Roman"/>
          <w:color w:val="000000" w:themeColor="text1"/>
          <w:spacing w:val="-9"/>
        </w:rPr>
        <w:t xml:space="preserve"> </w:t>
      </w:r>
      <w:r w:rsidR="00E45E9A" w:rsidRPr="001A26B8">
        <w:rPr>
          <w:rFonts w:ascii="Times New Roman" w:hAnsi="Times New Roman" w:cs="Times New Roman"/>
          <w:color w:val="000000" w:themeColor="text1"/>
        </w:rPr>
        <w:t>prática</w:t>
      </w:r>
      <w:r w:rsidR="00E45E9A" w:rsidRPr="001A26B8">
        <w:rPr>
          <w:rFonts w:ascii="Times New Roman" w:hAnsi="Times New Roman" w:cs="Times New Roman"/>
          <w:color w:val="000000" w:themeColor="text1"/>
          <w:spacing w:val="-9"/>
        </w:rPr>
        <w:t xml:space="preserve"> </w:t>
      </w:r>
      <w:r w:rsidR="00E45E9A" w:rsidRPr="001A26B8">
        <w:rPr>
          <w:rFonts w:ascii="Times New Roman" w:hAnsi="Times New Roman" w:cs="Times New Roman"/>
          <w:color w:val="000000" w:themeColor="text1"/>
        </w:rPr>
        <w:t>deve</w:t>
      </w:r>
      <w:r w:rsidR="00E45E9A" w:rsidRPr="001A26B8">
        <w:rPr>
          <w:rFonts w:ascii="Times New Roman" w:hAnsi="Times New Roman" w:cs="Times New Roman"/>
          <w:color w:val="000000" w:themeColor="text1"/>
          <w:spacing w:val="-9"/>
        </w:rPr>
        <w:t xml:space="preserve"> </w:t>
      </w:r>
      <w:r w:rsidR="00E45E9A" w:rsidRPr="001A26B8">
        <w:rPr>
          <w:rFonts w:ascii="Times New Roman" w:hAnsi="Times New Roman" w:cs="Times New Roman"/>
          <w:color w:val="000000" w:themeColor="text1"/>
        </w:rPr>
        <w:t>exigir</w:t>
      </w:r>
      <w:r w:rsidR="00E45E9A" w:rsidRPr="001A26B8">
        <w:rPr>
          <w:rFonts w:ascii="Times New Roman" w:hAnsi="Times New Roman" w:cs="Times New Roman"/>
          <w:color w:val="000000" w:themeColor="text1"/>
          <w:spacing w:val="-11"/>
        </w:rPr>
        <w:t xml:space="preserve"> </w:t>
      </w:r>
      <w:r w:rsidR="00E45E9A" w:rsidRPr="001A26B8">
        <w:rPr>
          <w:rFonts w:ascii="Times New Roman" w:hAnsi="Times New Roman" w:cs="Times New Roman"/>
          <w:color w:val="000000" w:themeColor="text1"/>
        </w:rPr>
        <w:t>cautela</w:t>
      </w:r>
      <w:r w:rsidR="00E45E9A" w:rsidRPr="001A26B8">
        <w:rPr>
          <w:rFonts w:ascii="Times New Roman" w:hAnsi="Times New Roman" w:cs="Times New Roman"/>
          <w:color w:val="000000" w:themeColor="text1"/>
          <w:spacing w:val="-9"/>
        </w:rPr>
        <w:t xml:space="preserve"> </w:t>
      </w:r>
      <w:r w:rsidR="00E45E9A" w:rsidRPr="001A26B8">
        <w:rPr>
          <w:rFonts w:ascii="Times New Roman" w:hAnsi="Times New Roman" w:cs="Times New Roman"/>
          <w:color w:val="000000" w:themeColor="text1"/>
        </w:rPr>
        <w:t>e</w:t>
      </w:r>
      <w:r w:rsidR="00E45E9A" w:rsidRPr="001A26B8">
        <w:rPr>
          <w:rFonts w:ascii="Times New Roman" w:hAnsi="Times New Roman" w:cs="Times New Roman"/>
          <w:color w:val="000000" w:themeColor="text1"/>
          <w:spacing w:val="-12"/>
        </w:rPr>
        <w:t xml:space="preserve"> </w:t>
      </w:r>
      <w:r w:rsidR="00E45E9A" w:rsidRPr="001A26B8">
        <w:rPr>
          <w:rFonts w:ascii="Times New Roman" w:hAnsi="Times New Roman" w:cs="Times New Roman"/>
          <w:color w:val="000000" w:themeColor="text1"/>
        </w:rPr>
        <w:t>observação</w:t>
      </w:r>
      <w:r w:rsidR="00E45E9A" w:rsidRPr="001A26B8">
        <w:rPr>
          <w:rFonts w:ascii="Times New Roman" w:hAnsi="Times New Roman" w:cs="Times New Roman"/>
          <w:color w:val="000000" w:themeColor="text1"/>
          <w:spacing w:val="-9"/>
        </w:rPr>
        <w:t xml:space="preserve"> </w:t>
      </w:r>
      <w:r w:rsidR="00E45E9A" w:rsidRPr="001A26B8">
        <w:rPr>
          <w:rFonts w:ascii="Times New Roman" w:hAnsi="Times New Roman" w:cs="Times New Roman"/>
          <w:color w:val="000000" w:themeColor="text1"/>
        </w:rPr>
        <w:t>quanto</w:t>
      </w:r>
      <w:r w:rsidR="00E45E9A" w:rsidRPr="001A26B8">
        <w:rPr>
          <w:rFonts w:ascii="Times New Roman" w:hAnsi="Times New Roman" w:cs="Times New Roman"/>
          <w:color w:val="000000" w:themeColor="text1"/>
          <w:spacing w:val="-9"/>
        </w:rPr>
        <w:t xml:space="preserve"> </w:t>
      </w:r>
      <w:r w:rsidR="00E45E9A" w:rsidRPr="001A26B8">
        <w:rPr>
          <w:rFonts w:ascii="Times New Roman" w:hAnsi="Times New Roman" w:cs="Times New Roman"/>
          <w:color w:val="000000" w:themeColor="text1"/>
        </w:rPr>
        <w:t>as</w:t>
      </w:r>
      <w:r w:rsidR="00E45E9A" w:rsidRPr="001A26B8">
        <w:rPr>
          <w:rFonts w:ascii="Times New Roman" w:hAnsi="Times New Roman" w:cs="Times New Roman"/>
          <w:color w:val="000000" w:themeColor="text1"/>
          <w:spacing w:val="-11"/>
        </w:rPr>
        <w:t xml:space="preserve"> </w:t>
      </w:r>
      <w:r w:rsidR="00E45E9A" w:rsidRPr="001A26B8">
        <w:rPr>
          <w:rFonts w:ascii="Times New Roman" w:hAnsi="Times New Roman" w:cs="Times New Roman"/>
          <w:color w:val="000000" w:themeColor="text1"/>
        </w:rPr>
        <w:t>questões individuais de cada indivíduo. As aulas de Educação Física poderão fomentar o estimulo nos adolescentes para a prática regular de exercício</w:t>
      </w:r>
      <w:r w:rsidR="00E45E9A" w:rsidRPr="001A26B8">
        <w:rPr>
          <w:rFonts w:ascii="Times New Roman" w:hAnsi="Times New Roman" w:cs="Times New Roman"/>
          <w:color w:val="000000" w:themeColor="text1"/>
          <w:spacing w:val="-10"/>
        </w:rPr>
        <w:t xml:space="preserve"> </w:t>
      </w:r>
      <w:r w:rsidR="00E45E9A" w:rsidRPr="001A26B8">
        <w:rPr>
          <w:rFonts w:ascii="Times New Roman" w:hAnsi="Times New Roman" w:cs="Times New Roman"/>
          <w:color w:val="000000" w:themeColor="text1"/>
        </w:rPr>
        <w:t>físico.</w:t>
      </w:r>
      <w:bookmarkStart w:id="1" w:name="_bookmark2"/>
      <w:bookmarkEnd w:id="1"/>
    </w:p>
    <w:p w14:paraId="261BA43C" w14:textId="7EA62DF5" w:rsidR="001774A2" w:rsidRPr="001A26B8" w:rsidRDefault="001774A2" w:rsidP="00F47A54">
      <w:pPr>
        <w:pStyle w:val="Corpodetexto"/>
        <w:spacing w:line="360" w:lineRule="auto"/>
        <w:ind w:firstLine="787"/>
        <w:jc w:val="both"/>
        <w:rPr>
          <w:rFonts w:ascii="Times New Roman" w:hAnsi="Times New Roman" w:cs="Times New Roman"/>
          <w:color w:val="000000" w:themeColor="text1"/>
        </w:rPr>
      </w:pPr>
      <w:r w:rsidRPr="001A26B8">
        <w:rPr>
          <w:rFonts w:ascii="Times New Roman" w:hAnsi="Times New Roman" w:cs="Times New Roman"/>
          <w:color w:val="000000" w:themeColor="text1"/>
        </w:rPr>
        <w:t>Considerada uma epidemia a obesidade é reconhecida como um dos principais problemas de saúde pública atualmente no mundo, com aumento acentuado em áreas urbanas de países em desenvolvimento e desenvolvidos, sendo considerada mais comum do que a desnutrição.</w:t>
      </w:r>
      <w:r w:rsidR="00E45E9A">
        <w:rPr>
          <w:rFonts w:ascii="Times New Roman" w:hAnsi="Times New Roman" w:cs="Times New Roman"/>
          <w:color w:val="000000" w:themeColor="text1"/>
        </w:rPr>
        <w:t xml:space="preserve"> </w:t>
      </w:r>
      <w:r w:rsidRPr="001A26B8">
        <w:rPr>
          <w:rFonts w:ascii="Times New Roman" w:hAnsi="Times New Roman" w:cs="Times New Roman"/>
          <w:color w:val="000000" w:themeColor="text1"/>
        </w:rPr>
        <w:t>Com o constante crescimento da obesidade em adolescentes, atrelado ao aumento</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outras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comorbidades</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tem</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despertado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preocupação</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para</w:t>
      </w:r>
      <w:r w:rsidRPr="001A26B8">
        <w:rPr>
          <w:rFonts w:ascii="Times New Roman" w:hAnsi="Times New Roman" w:cs="Times New Roman"/>
          <w:color w:val="000000" w:themeColor="text1"/>
          <w:spacing w:val="1"/>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investigação e intervenção frente a essa demanda. A uma maior preocupação devido à predisposição de indivíduos que foram obesos na adolescência continuarem obesos na vida adulta</w:t>
      </w:r>
      <w:r w:rsidRPr="001A26B8">
        <w:rPr>
          <w:rFonts w:ascii="Times New Roman" w:hAnsi="Times New Roman" w:cs="Times New Roman"/>
          <w:color w:val="000000" w:themeColor="text1"/>
          <w:spacing w:val="2"/>
        </w:rPr>
        <w:t xml:space="preserve"> </w:t>
      </w:r>
      <w:r w:rsidRPr="001A26B8">
        <w:rPr>
          <w:rFonts w:ascii="Times New Roman" w:hAnsi="Times New Roman" w:cs="Times New Roman"/>
          <w:color w:val="000000" w:themeColor="text1"/>
        </w:rPr>
        <w:t>(SERDULA,1993).</w:t>
      </w:r>
    </w:p>
    <w:p w14:paraId="5204FCB2" w14:textId="6706447B" w:rsidR="00785CD6" w:rsidRPr="001A26B8" w:rsidRDefault="00785CD6" w:rsidP="00F47A54">
      <w:pPr>
        <w:pStyle w:val="PargrafodaLista"/>
        <w:tabs>
          <w:tab w:val="left" w:pos="617"/>
        </w:tabs>
        <w:spacing w:line="360" w:lineRule="auto"/>
        <w:ind w:left="0" w:firstLine="0"/>
        <w:jc w:val="both"/>
        <w:rPr>
          <w:rFonts w:ascii="Times New Roman" w:hAnsi="Times New Roman" w:cs="Times New Roman"/>
          <w:color w:val="000000" w:themeColor="text1"/>
          <w:sz w:val="24"/>
          <w:szCs w:val="24"/>
        </w:rPr>
      </w:pPr>
      <w:r w:rsidRPr="001A26B8">
        <w:rPr>
          <w:rFonts w:ascii="Times New Roman" w:hAnsi="Times New Roman" w:cs="Times New Roman"/>
          <w:color w:val="000000" w:themeColor="text1"/>
          <w:sz w:val="24"/>
          <w:szCs w:val="24"/>
        </w:rPr>
        <w:tab/>
        <w:t>Assim, o objetivo desse estudo foi analisar a produção acadêmica que trate da prevalência de sobrepeso e obesidade em adolescentes em idade escolar e a efetividade de programas de Atividade Física na Escola</w:t>
      </w:r>
      <w:r w:rsidR="00E45E9A">
        <w:rPr>
          <w:rFonts w:ascii="Times New Roman" w:hAnsi="Times New Roman" w:cs="Times New Roman"/>
          <w:color w:val="000000" w:themeColor="text1"/>
          <w:sz w:val="24"/>
          <w:szCs w:val="24"/>
        </w:rPr>
        <w:t>.</w:t>
      </w:r>
    </w:p>
    <w:p w14:paraId="79F4527F" w14:textId="77777777" w:rsidR="001774A2" w:rsidRPr="001A26B8" w:rsidRDefault="001774A2" w:rsidP="00F47A54">
      <w:pPr>
        <w:pStyle w:val="Corpodetexto"/>
        <w:spacing w:line="360" w:lineRule="auto"/>
        <w:rPr>
          <w:rFonts w:ascii="Times New Roman" w:hAnsi="Times New Roman" w:cs="Times New Roman"/>
          <w:color w:val="000000" w:themeColor="text1"/>
        </w:rPr>
      </w:pPr>
    </w:p>
    <w:p w14:paraId="3754982B" w14:textId="5AD88565" w:rsidR="001774A2" w:rsidRPr="001A26B8" w:rsidRDefault="00D9146D" w:rsidP="00F47A54">
      <w:pPr>
        <w:pStyle w:val="Ttulo2"/>
        <w:keepNext w:val="0"/>
        <w:keepLines w:val="0"/>
        <w:tabs>
          <w:tab w:val="left" w:pos="991"/>
        </w:tabs>
        <w:spacing w:before="0" w:line="360" w:lineRule="auto"/>
        <w:rPr>
          <w:rFonts w:ascii="Times New Roman" w:hAnsi="Times New Roman" w:cs="Times New Roman"/>
          <w:b/>
          <w:bCs/>
          <w:color w:val="000000" w:themeColor="text1"/>
          <w:sz w:val="24"/>
          <w:szCs w:val="24"/>
        </w:rPr>
      </w:pPr>
      <w:bookmarkStart w:id="2" w:name="_bookmark3"/>
      <w:bookmarkStart w:id="3" w:name="_bookmark4"/>
      <w:bookmarkStart w:id="4" w:name="_bookmark5"/>
      <w:bookmarkEnd w:id="2"/>
      <w:bookmarkEnd w:id="3"/>
      <w:bookmarkEnd w:id="4"/>
      <w:r w:rsidRPr="001A26B8">
        <w:rPr>
          <w:rFonts w:ascii="Times New Roman" w:hAnsi="Times New Roman" w:cs="Times New Roman"/>
          <w:b/>
          <w:bCs/>
          <w:color w:val="000000" w:themeColor="text1"/>
          <w:sz w:val="24"/>
          <w:szCs w:val="24"/>
        </w:rPr>
        <w:t>OBESIDADE</w:t>
      </w:r>
    </w:p>
    <w:p w14:paraId="435E7CF1" w14:textId="77777777" w:rsidR="001774A2" w:rsidRPr="001A26B8" w:rsidRDefault="001774A2" w:rsidP="00F47A54">
      <w:pPr>
        <w:pStyle w:val="Corpodetexto"/>
        <w:spacing w:line="360" w:lineRule="auto"/>
        <w:rPr>
          <w:rFonts w:ascii="Times New Roman" w:hAnsi="Times New Roman" w:cs="Times New Roman"/>
          <w:b/>
          <w:color w:val="000000" w:themeColor="text1"/>
        </w:rPr>
      </w:pPr>
    </w:p>
    <w:p w14:paraId="4116D3F8" w14:textId="77777777" w:rsidR="00E45E9A" w:rsidRPr="001A26B8" w:rsidRDefault="00E45E9A" w:rsidP="00F47A54">
      <w:pPr>
        <w:pStyle w:val="Corpodetexto"/>
        <w:spacing w:line="360" w:lineRule="auto"/>
        <w:ind w:firstLine="719"/>
        <w:jc w:val="both"/>
        <w:rPr>
          <w:rFonts w:ascii="Times New Roman" w:hAnsi="Times New Roman" w:cs="Times New Roman"/>
          <w:color w:val="000000" w:themeColor="text1"/>
        </w:rPr>
      </w:pPr>
      <w:r w:rsidRPr="001A26B8">
        <w:rPr>
          <w:rFonts w:ascii="Times New Roman" w:hAnsi="Times New Roman" w:cs="Times New Roman"/>
          <w:color w:val="000000" w:themeColor="text1"/>
        </w:rPr>
        <w:t>Define-se a obesidade como o excesso de adiposidade no organismo (ZLOCHEVSKY,1996). Existem diversos métodos para avaliar os níveis de adiposidade no organismo, o diagnostico não fica restrito tão somente ao fator peso, mas sim em relação à massa de gordura.</w:t>
      </w:r>
    </w:p>
    <w:p w14:paraId="6B33E608" w14:textId="77777777" w:rsidR="001774A2" w:rsidRPr="001A26B8" w:rsidRDefault="001774A2" w:rsidP="00F47A54">
      <w:pPr>
        <w:pStyle w:val="Corpodetexto"/>
        <w:spacing w:line="360" w:lineRule="auto"/>
        <w:ind w:firstLine="707"/>
        <w:jc w:val="both"/>
        <w:rPr>
          <w:rFonts w:ascii="Times New Roman" w:hAnsi="Times New Roman" w:cs="Times New Roman"/>
          <w:color w:val="000000" w:themeColor="text1"/>
        </w:rPr>
      </w:pPr>
      <w:r w:rsidRPr="001A26B8">
        <w:rPr>
          <w:rFonts w:ascii="Times New Roman" w:hAnsi="Times New Roman" w:cs="Times New Roman"/>
          <w:color w:val="000000" w:themeColor="text1"/>
        </w:rPr>
        <w:t xml:space="preserve">A obesidade pode ser caracterizada pelo tipo exógena e endógena. Caracteriza-se a obesidade exógena pelo excesso de gordura corporal resultante do equilibrio energético positovo entre a ingestão e a demanda energética, resultado do desequilibrio entre o consumo e o gasto calórico. Na obesidade endógena ocorre alterações hormonais (alterações metaboóicas; tireoidiano, hipotálamo-hipofisiário e gonadal (GUEDES; GUEDES, 1998, p.15). Percentuamente 5% dos casos de obesidade em crianças em adolescenetes são por fatores </w:t>
      </w:r>
      <w:r w:rsidRPr="001A26B8">
        <w:rPr>
          <w:rFonts w:ascii="Times New Roman" w:hAnsi="Times New Roman" w:cs="Times New Roman"/>
          <w:color w:val="000000" w:themeColor="text1"/>
        </w:rPr>
        <w:lastRenderedPageBreak/>
        <w:t>endógenos e 95% resultante de fatores exógenos.</w:t>
      </w:r>
    </w:p>
    <w:p w14:paraId="410CBB44" w14:textId="77777777" w:rsidR="001774A2" w:rsidRPr="001A26B8" w:rsidRDefault="001774A2" w:rsidP="00F47A54">
      <w:pPr>
        <w:pStyle w:val="Corpodetexto"/>
        <w:spacing w:line="360" w:lineRule="auto"/>
        <w:ind w:firstLine="707"/>
        <w:jc w:val="both"/>
        <w:rPr>
          <w:rFonts w:ascii="Times New Roman" w:hAnsi="Times New Roman" w:cs="Times New Roman"/>
          <w:color w:val="000000" w:themeColor="text1"/>
        </w:rPr>
      </w:pP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obesidade</w:t>
      </w:r>
      <w:r w:rsidRPr="001A26B8">
        <w:rPr>
          <w:rFonts w:ascii="Times New Roman" w:hAnsi="Times New Roman" w:cs="Times New Roman"/>
          <w:color w:val="000000" w:themeColor="text1"/>
          <w:spacing w:val="-17"/>
        </w:rPr>
        <w:t xml:space="preserve"> </w:t>
      </w:r>
      <w:r w:rsidRPr="001A26B8">
        <w:rPr>
          <w:rFonts w:ascii="Times New Roman" w:hAnsi="Times New Roman" w:cs="Times New Roman"/>
          <w:color w:val="000000" w:themeColor="text1"/>
        </w:rPr>
        <w:t>pode</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ser</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hipertrófica</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ou</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hiperplásica.</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hiperplásica</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é</w:t>
      </w:r>
      <w:r w:rsidRPr="001A26B8">
        <w:rPr>
          <w:rFonts w:ascii="Times New Roman" w:hAnsi="Times New Roman" w:cs="Times New Roman"/>
          <w:color w:val="000000" w:themeColor="text1"/>
          <w:spacing w:val="-17"/>
        </w:rPr>
        <w:t xml:space="preserve"> </w:t>
      </w:r>
      <w:r w:rsidRPr="001A26B8">
        <w:rPr>
          <w:rFonts w:ascii="Times New Roman" w:hAnsi="Times New Roman" w:cs="Times New Roman"/>
          <w:color w:val="000000" w:themeColor="text1"/>
        </w:rPr>
        <w:t>definida</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por número anormalmente acentuado de células adiposas no organismo, no caso da hipertrófica</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relação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é</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entre</w:t>
      </w:r>
      <w:r w:rsidRPr="001A26B8">
        <w:rPr>
          <w:rFonts w:ascii="Times New Roman" w:hAnsi="Times New Roman" w:cs="Times New Roman"/>
          <w:color w:val="000000" w:themeColor="text1"/>
          <w:spacing w:val="-4"/>
        </w:rPr>
        <w:t xml:space="preserve"> </w:t>
      </w:r>
      <w:r w:rsidRPr="001A26B8">
        <w:rPr>
          <w:rFonts w:ascii="Times New Roman" w:hAnsi="Times New Roman" w:cs="Times New Roman"/>
          <w:color w:val="000000" w:themeColor="text1"/>
        </w:rPr>
        <w:t>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aumento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do</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tamanho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das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células</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adiposas</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existentes” (GUEDES;</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GUEDES,</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1998.</w:t>
      </w:r>
      <w:r w:rsidRPr="001A26B8">
        <w:rPr>
          <w:rFonts w:ascii="Times New Roman" w:hAnsi="Times New Roman" w:cs="Times New Roman"/>
          <w:color w:val="000000" w:themeColor="text1"/>
          <w:spacing w:val="17"/>
        </w:rPr>
        <w:t xml:space="preserve"> </w:t>
      </w:r>
      <w:r w:rsidRPr="001A26B8">
        <w:rPr>
          <w:rFonts w:ascii="Times New Roman" w:hAnsi="Times New Roman" w:cs="Times New Roman"/>
          <w:color w:val="000000" w:themeColor="text1"/>
        </w:rPr>
        <w:t>p.17).</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maior</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apresentação</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na</w:t>
      </w:r>
      <w:r w:rsidRPr="001A26B8">
        <w:rPr>
          <w:rFonts w:ascii="Times New Roman" w:hAnsi="Times New Roman" w:cs="Times New Roman"/>
          <w:color w:val="000000" w:themeColor="text1"/>
          <w:spacing w:val="17"/>
        </w:rPr>
        <w:t xml:space="preserve"> </w:t>
      </w:r>
      <w:r w:rsidRPr="001A26B8">
        <w:rPr>
          <w:rFonts w:ascii="Times New Roman" w:hAnsi="Times New Roman" w:cs="Times New Roman"/>
          <w:color w:val="000000" w:themeColor="text1"/>
        </w:rPr>
        <w:t>quantidade</w:t>
      </w:r>
      <w:r w:rsidRPr="001A26B8">
        <w:rPr>
          <w:rFonts w:ascii="Times New Roman" w:hAnsi="Times New Roman" w:cs="Times New Roman"/>
          <w:color w:val="000000" w:themeColor="text1"/>
          <w:spacing w:val="17"/>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gordura no indivíduo com acumulo elevado de células adiposas. A obesidade pode também se apresentar em dois tipos: andróide e ginóide, denomina-se como uma obesidade mais periférica onde o acúmulo maior de gordura está nas regiões das coxas, glúteo e quadril. Também chamada de obesidade central seu acúmulo de gordura está nas regiões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do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abdome,</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tronco,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cintura</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escapular</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pescoço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(GUEGES;</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GUEDES,</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1998).</w:t>
      </w:r>
    </w:p>
    <w:p w14:paraId="2078EB02" w14:textId="77777777" w:rsidR="001774A2" w:rsidRPr="001A26B8" w:rsidRDefault="001774A2" w:rsidP="00F47A54">
      <w:pPr>
        <w:pStyle w:val="Corpodetexto"/>
        <w:spacing w:line="360" w:lineRule="auto"/>
        <w:ind w:firstLine="707"/>
        <w:jc w:val="both"/>
        <w:rPr>
          <w:rFonts w:ascii="Times New Roman" w:hAnsi="Times New Roman" w:cs="Times New Roman"/>
          <w:color w:val="000000" w:themeColor="text1"/>
        </w:rPr>
      </w:pPr>
      <w:r w:rsidRPr="001A26B8">
        <w:rPr>
          <w:rFonts w:ascii="Times New Roman" w:hAnsi="Times New Roman" w:cs="Times New Roman"/>
          <w:color w:val="000000" w:themeColor="text1"/>
        </w:rPr>
        <w:t>Para Almeida e Baptista (2004), a obesidade é classificada de acordo com os estudos referente à fisiopatogenia, no qual se refere a patologias e</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sendo:</w:t>
      </w:r>
    </w:p>
    <w:p w14:paraId="59DC7442" w14:textId="77777777" w:rsidR="001774A2" w:rsidRPr="001A26B8" w:rsidRDefault="001774A2" w:rsidP="00F47A54">
      <w:pPr>
        <w:spacing w:line="360" w:lineRule="auto"/>
        <w:jc w:val="both"/>
        <w:rPr>
          <w:rFonts w:ascii="Times New Roman" w:hAnsi="Times New Roman" w:cs="Times New Roman"/>
          <w:color w:val="000000" w:themeColor="text1"/>
          <w:sz w:val="24"/>
          <w:szCs w:val="24"/>
        </w:rPr>
      </w:pPr>
      <w:r w:rsidRPr="001A26B8">
        <w:rPr>
          <w:rFonts w:ascii="Times New Roman" w:hAnsi="Times New Roman" w:cs="Times New Roman"/>
          <w:b/>
          <w:color w:val="000000" w:themeColor="text1"/>
          <w:sz w:val="24"/>
          <w:szCs w:val="24"/>
        </w:rPr>
        <w:t xml:space="preserve">Obesidade metabólica: </w:t>
      </w:r>
      <w:r w:rsidRPr="001A26B8">
        <w:rPr>
          <w:rFonts w:ascii="Times New Roman" w:hAnsi="Times New Roman" w:cs="Times New Roman"/>
          <w:color w:val="000000" w:themeColor="text1"/>
          <w:sz w:val="24"/>
          <w:szCs w:val="24"/>
        </w:rPr>
        <w:t xml:space="preserve">No qual o componente principal não é a ingestão alimentar excessiva, mas sim o distúrbio metabólico de base (RPI), que atua na gênese e/ou manutenção do quadro. </w:t>
      </w:r>
      <w:r w:rsidRPr="001A26B8">
        <w:rPr>
          <w:rFonts w:ascii="Times New Roman" w:hAnsi="Times New Roman" w:cs="Times New Roman"/>
          <w:b/>
          <w:color w:val="000000" w:themeColor="text1"/>
          <w:sz w:val="24"/>
          <w:szCs w:val="24"/>
        </w:rPr>
        <w:t xml:space="preserve">Obesidade alimentar: </w:t>
      </w:r>
      <w:r w:rsidRPr="001A26B8">
        <w:rPr>
          <w:rFonts w:ascii="Times New Roman" w:hAnsi="Times New Roman" w:cs="Times New Roman"/>
          <w:i/>
          <w:color w:val="000000" w:themeColor="text1"/>
          <w:sz w:val="24"/>
          <w:szCs w:val="24"/>
          <w:u w:val="single"/>
        </w:rPr>
        <w:t>Somática</w:t>
      </w:r>
      <w:r w:rsidRPr="001A26B8">
        <w:rPr>
          <w:rFonts w:ascii="Times New Roman" w:hAnsi="Times New Roman" w:cs="Times New Roman"/>
          <w:color w:val="000000" w:themeColor="text1"/>
          <w:sz w:val="24"/>
          <w:szCs w:val="24"/>
        </w:rPr>
        <w:t>; quando</w:t>
      </w:r>
      <w:r w:rsidRPr="001A26B8">
        <w:rPr>
          <w:rFonts w:ascii="Times New Roman" w:hAnsi="Times New Roman" w:cs="Times New Roman"/>
          <w:color w:val="000000" w:themeColor="text1"/>
          <w:spacing w:val="-13"/>
          <w:sz w:val="24"/>
          <w:szCs w:val="24"/>
        </w:rPr>
        <w:t xml:space="preserve"> </w:t>
      </w:r>
      <w:r w:rsidRPr="001A26B8">
        <w:rPr>
          <w:rFonts w:ascii="Times New Roman" w:hAnsi="Times New Roman" w:cs="Times New Roman"/>
          <w:color w:val="000000" w:themeColor="text1"/>
          <w:sz w:val="24"/>
          <w:szCs w:val="24"/>
        </w:rPr>
        <w:t>o</w:t>
      </w:r>
      <w:r w:rsidRPr="001A26B8">
        <w:rPr>
          <w:rFonts w:ascii="Times New Roman" w:hAnsi="Times New Roman" w:cs="Times New Roman"/>
          <w:color w:val="000000" w:themeColor="text1"/>
          <w:spacing w:val="-9"/>
          <w:sz w:val="24"/>
          <w:szCs w:val="24"/>
        </w:rPr>
        <w:t xml:space="preserve"> </w:t>
      </w:r>
      <w:r w:rsidRPr="001A26B8">
        <w:rPr>
          <w:rFonts w:ascii="Times New Roman" w:hAnsi="Times New Roman" w:cs="Times New Roman"/>
          <w:color w:val="000000" w:themeColor="text1"/>
          <w:sz w:val="24"/>
          <w:szCs w:val="24"/>
        </w:rPr>
        <w:t>excesso</w:t>
      </w:r>
      <w:r w:rsidRPr="001A26B8">
        <w:rPr>
          <w:rFonts w:ascii="Times New Roman" w:hAnsi="Times New Roman" w:cs="Times New Roman"/>
          <w:color w:val="000000" w:themeColor="text1"/>
          <w:spacing w:val="-12"/>
          <w:sz w:val="24"/>
          <w:szCs w:val="24"/>
        </w:rPr>
        <w:t xml:space="preserve"> </w:t>
      </w:r>
      <w:r w:rsidRPr="001A26B8">
        <w:rPr>
          <w:rFonts w:ascii="Times New Roman" w:hAnsi="Times New Roman" w:cs="Times New Roman"/>
          <w:color w:val="000000" w:themeColor="text1"/>
          <w:sz w:val="24"/>
          <w:szCs w:val="24"/>
        </w:rPr>
        <w:t>de</w:t>
      </w:r>
      <w:r w:rsidRPr="001A26B8">
        <w:rPr>
          <w:rFonts w:ascii="Times New Roman" w:hAnsi="Times New Roman" w:cs="Times New Roman"/>
          <w:color w:val="000000" w:themeColor="text1"/>
          <w:spacing w:val="-12"/>
          <w:sz w:val="24"/>
          <w:szCs w:val="24"/>
        </w:rPr>
        <w:t xml:space="preserve"> </w:t>
      </w:r>
      <w:r w:rsidRPr="001A26B8">
        <w:rPr>
          <w:rFonts w:ascii="Times New Roman" w:hAnsi="Times New Roman" w:cs="Times New Roman"/>
          <w:color w:val="000000" w:themeColor="text1"/>
          <w:sz w:val="24"/>
          <w:szCs w:val="24"/>
        </w:rPr>
        <w:t>tecido</w:t>
      </w:r>
      <w:r w:rsidRPr="001A26B8">
        <w:rPr>
          <w:rFonts w:ascii="Times New Roman" w:hAnsi="Times New Roman" w:cs="Times New Roman"/>
          <w:color w:val="000000" w:themeColor="text1"/>
          <w:spacing w:val="-10"/>
          <w:sz w:val="24"/>
          <w:szCs w:val="24"/>
        </w:rPr>
        <w:t xml:space="preserve"> </w:t>
      </w:r>
      <w:r w:rsidRPr="001A26B8">
        <w:rPr>
          <w:rFonts w:ascii="Times New Roman" w:hAnsi="Times New Roman" w:cs="Times New Roman"/>
          <w:color w:val="000000" w:themeColor="text1"/>
          <w:sz w:val="24"/>
          <w:szCs w:val="24"/>
        </w:rPr>
        <w:t>adiposo</w:t>
      </w:r>
      <w:r w:rsidRPr="001A26B8">
        <w:rPr>
          <w:rFonts w:ascii="Times New Roman" w:hAnsi="Times New Roman" w:cs="Times New Roman"/>
          <w:color w:val="000000" w:themeColor="text1"/>
          <w:spacing w:val="-12"/>
          <w:sz w:val="24"/>
          <w:szCs w:val="24"/>
        </w:rPr>
        <w:t xml:space="preserve"> </w:t>
      </w:r>
      <w:r w:rsidRPr="001A26B8">
        <w:rPr>
          <w:rFonts w:ascii="Times New Roman" w:hAnsi="Times New Roman" w:cs="Times New Roman"/>
          <w:color w:val="000000" w:themeColor="text1"/>
          <w:sz w:val="24"/>
          <w:szCs w:val="24"/>
        </w:rPr>
        <w:t>se</w:t>
      </w:r>
      <w:r w:rsidRPr="001A26B8">
        <w:rPr>
          <w:rFonts w:ascii="Times New Roman" w:hAnsi="Times New Roman" w:cs="Times New Roman"/>
          <w:color w:val="000000" w:themeColor="text1"/>
          <w:spacing w:val="-12"/>
          <w:sz w:val="24"/>
          <w:szCs w:val="24"/>
        </w:rPr>
        <w:t xml:space="preserve"> </w:t>
      </w:r>
      <w:r w:rsidRPr="001A26B8">
        <w:rPr>
          <w:rFonts w:ascii="Times New Roman" w:hAnsi="Times New Roman" w:cs="Times New Roman"/>
          <w:color w:val="000000" w:themeColor="text1"/>
          <w:sz w:val="24"/>
          <w:szCs w:val="24"/>
        </w:rPr>
        <w:t>deve</w:t>
      </w:r>
      <w:r w:rsidRPr="001A26B8">
        <w:rPr>
          <w:rFonts w:ascii="Times New Roman" w:hAnsi="Times New Roman" w:cs="Times New Roman"/>
          <w:color w:val="000000" w:themeColor="text1"/>
          <w:spacing w:val="-13"/>
          <w:sz w:val="24"/>
          <w:szCs w:val="24"/>
        </w:rPr>
        <w:t xml:space="preserve"> </w:t>
      </w:r>
      <w:r w:rsidRPr="001A26B8">
        <w:rPr>
          <w:rFonts w:ascii="Times New Roman" w:hAnsi="Times New Roman" w:cs="Times New Roman"/>
          <w:color w:val="000000" w:themeColor="text1"/>
          <w:sz w:val="24"/>
          <w:szCs w:val="24"/>
        </w:rPr>
        <w:t>ao</w:t>
      </w:r>
      <w:r w:rsidRPr="001A26B8">
        <w:rPr>
          <w:rFonts w:ascii="Times New Roman" w:hAnsi="Times New Roman" w:cs="Times New Roman"/>
          <w:color w:val="000000" w:themeColor="text1"/>
          <w:spacing w:val="-10"/>
          <w:sz w:val="24"/>
          <w:szCs w:val="24"/>
        </w:rPr>
        <w:t xml:space="preserve"> </w:t>
      </w:r>
      <w:r w:rsidRPr="001A26B8">
        <w:rPr>
          <w:rFonts w:ascii="Times New Roman" w:hAnsi="Times New Roman" w:cs="Times New Roman"/>
          <w:color w:val="000000" w:themeColor="text1"/>
          <w:sz w:val="24"/>
          <w:szCs w:val="24"/>
        </w:rPr>
        <w:t>elevado</w:t>
      </w:r>
      <w:r w:rsidRPr="001A26B8">
        <w:rPr>
          <w:rFonts w:ascii="Times New Roman" w:hAnsi="Times New Roman" w:cs="Times New Roman"/>
          <w:color w:val="000000" w:themeColor="text1"/>
          <w:spacing w:val="-12"/>
          <w:sz w:val="24"/>
          <w:szCs w:val="24"/>
        </w:rPr>
        <w:t xml:space="preserve"> </w:t>
      </w:r>
      <w:r w:rsidRPr="001A26B8">
        <w:rPr>
          <w:rFonts w:ascii="Times New Roman" w:hAnsi="Times New Roman" w:cs="Times New Roman"/>
          <w:color w:val="000000" w:themeColor="text1"/>
          <w:sz w:val="24"/>
          <w:szCs w:val="24"/>
        </w:rPr>
        <w:t>consumo</w:t>
      </w:r>
      <w:r w:rsidRPr="001A26B8">
        <w:rPr>
          <w:rFonts w:ascii="Times New Roman" w:hAnsi="Times New Roman" w:cs="Times New Roman"/>
          <w:color w:val="000000" w:themeColor="text1"/>
          <w:spacing w:val="-12"/>
          <w:sz w:val="24"/>
          <w:szCs w:val="24"/>
        </w:rPr>
        <w:t xml:space="preserve"> </w:t>
      </w:r>
      <w:r w:rsidRPr="001A26B8">
        <w:rPr>
          <w:rFonts w:ascii="Times New Roman" w:hAnsi="Times New Roman" w:cs="Times New Roman"/>
          <w:color w:val="000000" w:themeColor="text1"/>
          <w:sz w:val="24"/>
          <w:szCs w:val="24"/>
        </w:rPr>
        <w:t>de</w:t>
      </w:r>
      <w:r w:rsidRPr="001A26B8">
        <w:rPr>
          <w:rFonts w:ascii="Times New Roman" w:hAnsi="Times New Roman" w:cs="Times New Roman"/>
          <w:color w:val="000000" w:themeColor="text1"/>
          <w:spacing w:val="-12"/>
          <w:sz w:val="24"/>
          <w:szCs w:val="24"/>
        </w:rPr>
        <w:t xml:space="preserve"> </w:t>
      </w:r>
      <w:r w:rsidRPr="001A26B8">
        <w:rPr>
          <w:rFonts w:ascii="Times New Roman" w:hAnsi="Times New Roman" w:cs="Times New Roman"/>
          <w:color w:val="000000" w:themeColor="text1"/>
          <w:sz w:val="24"/>
          <w:szCs w:val="24"/>
        </w:rPr>
        <w:t xml:space="preserve">calorias frente aos gastos de energia. </w:t>
      </w:r>
      <w:r w:rsidRPr="001A26B8">
        <w:rPr>
          <w:rFonts w:ascii="Times New Roman" w:hAnsi="Times New Roman" w:cs="Times New Roman"/>
          <w:i/>
          <w:color w:val="000000" w:themeColor="text1"/>
          <w:sz w:val="24"/>
          <w:szCs w:val="24"/>
          <w:u w:val="single"/>
        </w:rPr>
        <w:t>Psicossomática</w:t>
      </w:r>
      <w:r w:rsidRPr="001A26B8">
        <w:rPr>
          <w:rFonts w:ascii="Times New Roman" w:hAnsi="Times New Roman" w:cs="Times New Roman"/>
          <w:color w:val="000000" w:themeColor="text1"/>
          <w:sz w:val="24"/>
          <w:szCs w:val="24"/>
        </w:rPr>
        <w:t>; quando o excesso de tecido adiposo se deve à ingestão alimentar com elevado teor calórico frente ao gasto</w:t>
      </w:r>
      <w:r w:rsidRPr="001A26B8">
        <w:rPr>
          <w:rFonts w:ascii="Times New Roman" w:hAnsi="Times New Roman" w:cs="Times New Roman"/>
          <w:color w:val="000000" w:themeColor="text1"/>
          <w:spacing w:val="-6"/>
          <w:sz w:val="24"/>
          <w:szCs w:val="24"/>
        </w:rPr>
        <w:t xml:space="preserve"> </w:t>
      </w:r>
      <w:r w:rsidRPr="001A26B8">
        <w:rPr>
          <w:rFonts w:ascii="Times New Roman" w:hAnsi="Times New Roman" w:cs="Times New Roman"/>
          <w:color w:val="000000" w:themeColor="text1"/>
          <w:sz w:val="24"/>
          <w:szCs w:val="24"/>
        </w:rPr>
        <w:t>de</w:t>
      </w:r>
      <w:r w:rsidRPr="001A26B8">
        <w:rPr>
          <w:rFonts w:ascii="Times New Roman" w:hAnsi="Times New Roman" w:cs="Times New Roman"/>
          <w:color w:val="000000" w:themeColor="text1"/>
          <w:spacing w:val="-6"/>
          <w:sz w:val="24"/>
          <w:szCs w:val="24"/>
        </w:rPr>
        <w:t xml:space="preserve"> </w:t>
      </w:r>
      <w:r w:rsidRPr="001A26B8">
        <w:rPr>
          <w:rFonts w:ascii="Times New Roman" w:hAnsi="Times New Roman" w:cs="Times New Roman"/>
          <w:color w:val="000000" w:themeColor="text1"/>
          <w:sz w:val="24"/>
          <w:szCs w:val="24"/>
        </w:rPr>
        <w:t>energia,</w:t>
      </w:r>
      <w:r w:rsidRPr="001A26B8">
        <w:rPr>
          <w:rFonts w:ascii="Times New Roman" w:hAnsi="Times New Roman" w:cs="Times New Roman"/>
          <w:color w:val="000000" w:themeColor="text1"/>
          <w:spacing w:val="-6"/>
          <w:sz w:val="24"/>
          <w:szCs w:val="24"/>
        </w:rPr>
        <w:t xml:space="preserve"> </w:t>
      </w:r>
      <w:r w:rsidRPr="001A26B8">
        <w:rPr>
          <w:rFonts w:ascii="Times New Roman" w:hAnsi="Times New Roman" w:cs="Times New Roman"/>
          <w:color w:val="000000" w:themeColor="text1"/>
          <w:sz w:val="24"/>
          <w:szCs w:val="24"/>
        </w:rPr>
        <w:t>decorrente</w:t>
      </w:r>
      <w:r w:rsidRPr="001A26B8">
        <w:rPr>
          <w:rFonts w:ascii="Times New Roman" w:hAnsi="Times New Roman" w:cs="Times New Roman"/>
          <w:color w:val="000000" w:themeColor="text1"/>
          <w:spacing w:val="-8"/>
          <w:sz w:val="24"/>
          <w:szCs w:val="24"/>
        </w:rPr>
        <w:t xml:space="preserve"> </w:t>
      </w:r>
      <w:r w:rsidRPr="001A26B8">
        <w:rPr>
          <w:rFonts w:ascii="Times New Roman" w:hAnsi="Times New Roman" w:cs="Times New Roman"/>
          <w:color w:val="000000" w:themeColor="text1"/>
          <w:sz w:val="24"/>
          <w:szCs w:val="24"/>
        </w:rPr>
        <w:t>de</w:t>
      </w:r>
      <w:r w:rsidRPr="001A26B8">
        <w:rPr>
          <w:rFonts w:ascii="Times New Roman" w:hAnsi="Times New Roman" w:cs="Times New Roman"/>
          <w:color w:val="000000" w:themeColor="text1"/>
          <w:spacing w:val="-6"/>
          <w:sz w:val="24"/>
          <w:szCs w:val="24"/>
        </w:rPr>
        <w:t xml:space="preserve"> </w:t>
      </w:r>
      <w:r w:rsidRPr="001A26B8">
        <w:rPr>
          <w:rFonts w:ascii="Times New Roman" w:hAnsi="Times New Roman" w:cs="Times New Roman"/>
          <w:color w:val="000000" w:themeColor="text1"/>
          <w:sz w:val="24"/>
          <w:szCs w:val="24"/>
        </w:rPr>
        <w:t>questões</w:t>
      </w:r>
      <w:r w:rsidRPr="001A26B8">
        <w:rPr>
          <w:rFonts w:ascii="Times New Roman" w:hAnsi="Times New Roman" w:cs="Times New Roman"/>
          <w:color w:val="000000" w:themeColor="text1"/>
          <w:spacing w:val="-7"/>
          <w:sz w:val="24"/>
          <w:szCs w:val="24"/>
        </w:rPr>
        <w:t xml:space="preserve"> </w:t>
      </w:r>
      <w:r w:rsidRPr="001A26B8">
        <w:rPr>
          <w:rFonts w:ascii="Times New Roman" w:hAnsi="Times New Roman" w:cs="Times New Roman"/>
          <w:color w:val="000000" w:themeColor="text1"/>
          <w:sz w:val="24"/>
          <w:szCs w:val="24"/>
        </w:rPr>
        <w:t xml:space="preserve">emocionais. </w:t>
      </w:r>
      <w:r w:rsidRPr="001A26B8">
        <w:rPr>
          <w:rFonts w:ascii="Times New Roman" w:hAnsi="Times New Roman" w:cs="Times New Roman"/>
          <w:b/>
          <w:color w:val="000000" w:themeColor="text1"/>
          <w:sz w:val="24"/>
          <w:szCs w:val="24"/>
        </w:rPr>
        <w:t>Obesidade</w:t>
      </w:r>
      <w:r w:rsidRPr="001A26B8">
        <w:rPr>
          <w:rFonts w:ascii="Times New Roman" w:hAnsi="Times New Roman" w:cs="Times New Roman"/>
          <w:b/>
          <w:color w:val="000000" w:themeColor="text1"/>
          <w:spacing w:val="-6"/>
          <w:sz w:val="24"/>
          <w:szCs w:val="24"/>
        </w:rPr>
        <w:t xml:space="preserve"> </w:t>
      </w:r>
      <w:r w:rsidRPr="001A26B8">
        <w:rPr>
          <w:rFonts w:ascii="Times New Roman" w:hAnsi="Times New Roman" w:cs="Times New Roman"/>
          <w:b/>
          <w:color w:val="000000" w:themeColor="text1"/>
          <w:sz w:val="24"/>
          <w:szCs w:val="24"/>
        </w:rPr>
        <w:t xml:space="preserve">induzida: </w:t>
      </w:r>
      <w:r w:rsidRPr="001A26B8">
        <w:rPr>
          <w:rFonts w:ascii="Times New Roman" w:hAnsi="Times New Roman" w:cs="Times New Roman"/>
          <w:i/>
          <w:color w:val="000000" w:themeColor="text1"/>
          <w:sz w:val="24"/>
          <w:szCs w:val="24"/>
          <w:u w:val="single"/>
        </w:rPr>
        <w:t>Neurológica;</w:t>
      </w:r>
      <w:r w:rsidRPr="001A26B8">
        <w:rPr>
          <w:rFonts w:ascii="Times New Roman" w:hAnsi="Times New Roman" w:cs="Times New Roman"/>
          <w:i/>
          <w:color w:val="000000" w:themeColor="text1"/>
          <w:sz w:val="24"/>
          <w:szCs w:val="24"/>
        </w:rPr>
        <w:t xml:space="preserve"> </w:t>
      </w:r>
      <w:r w:rsidRPr="001A26B8">
        <w:rPr>
          <w:rFonts w:ascii="Times New Roman" w:hAnsi="Times New Roman" w:cs="Times New Roman"/>
          <w:color w:val="000000" w:themeColor="text1"/>
          <w:sz w:val="24"/>
          <w:szCs w:val="24"/>
        </w:rPr>
        <w:t xml:space="preserve">quadro resultante de lesão do núcleo ventromedial do hipotálamo, com perda da regulação fisiológica do sistema fome saciedade; há hiperfagia, queda na taxa metabólica, descontrole autonômico e deficiência do hormônio do crescimento. </w:t>
      </w:r>
      <w:r w:rsidRPr="001A26B8">
        <w:rPr>
          <w:rFonts w:ascii="Times New Roman" w:hAnsi="Times New Roman" w:cs="Times New Roman"/>
          <w:i/>
          <w:color w:val="000000" w:themeColor="text1"/>
          <w:sz w:val="24"/>
          <w:szCs w:val="24"/>
          <w:u w:val="single"/>
        </w:rPr>
        <w:t>Endocrinológica</w:t>
      </w:r>
      <w:r w:rsidRPr="001A26B8">
        <w:rPr>
          <w:rFonts w:ascii="Times New Roman" w:hAnsi="Times New Roman" w:cs="Times New Roman"/>
          <w:color w:val="000000" w:themeColor="text1"/>
          <w:sz w:val="24"/>
          <w:szCs w:val="24"/>
        </w:rPr>
        <w:t xml:space="preserve">, devido a doenças endocrinológicas como o hipotireoidismo, hipoparatireoidismo e deficiência do hormônio do crescimento. </w:t>
      </w:r>
      <w:r w:rsidRPr="001A26B8">
        <w:rPr>
          <w:rFonts w:ascii="Times New Roman" w:hAnsi="Times New Roman" w:cs="Times New Roman"/>
          <w:i/>
          <w:color w:val="000000" w:themeColor="text1"/>
          <w:sz w:val="24"/>
          <w:szCs w:val="24"/>
          <w:u w:val="single"/>
        </w:rPr>
        <w:t>Farmacológica;</w:t>
      </w:r>
      <w:r w:rsidRPr="001A26B8">
        <w:rPr>
          <w:rFonts w:ascii="Times New Roman" w:hAnsi="Times New Roman" w:cs="Times New Roman"/>
          <w:i/>
          <w:color w:val="000000" w:themeColor="text1"/>
          <w:sz w:val="24"/>
          <w:szCs w:val="24"/>
        </w:rPr>
        <w:t xml:space="preserve"> </w:t>
      </w:r>
      <w:r w:rsidRPr="001A26B8">
        <w:rPr>
          <w:rFonts w:ascii="Times New Roman" w:hAnsi="Times New Roman" w:cs="Times New Roman"/>
          <w:color w:val="000000" w:themeColor="text1"/>
          <w:sz w:val="24"/>
          <w:szCs w:val="24"/>
        </w:rPr>
        <w:t xml:space="preserve">quadro desencadeado pela utilização de fármacos que podem atuar aumentando a fome, agravando a resistência insulínica, aumentando a deposição de gordura ou reduzindo o metabolismo basal. </w:t>
      </w:r>
      <w:r w:rsidRPr="001A26B8">
        <w:rPr>
          <w:rFonts w:ascii="Times New Roman" w:hAnsi="Times New Roman" w:cs="Times New Roman"/>
          <w:i/>
          <w:color w:val="000000" w:themeColor="text1"/>
          <w:sz w:val="24"/>
          <w:szCs w:val="24"/>
          <w:u w:val="single"/>
        </w:rPr>
        <w:t>Sindrômica;</w:t>
      </w:r>
      <w:r w:rsidRPr="001A26B8">
        <w:rPr>
          <w:rFonts w:ascii="Times New Roman" w:hAnsi="Times New Roman" w:cs="Times New Roman"/>
          <w:i/>
          <w:color w:val="000000" w:themeColor="text1"/>
          <w:sz w:val="24"/>
          <w:szCs w:val="24"/>
        </w:rPr>
        <w:t xml:space="preserve"> </w:t>
      </w:r>
      <w:r w:rsidRPr="001A26B8">
        <w:rPr>
          <w:rFonts w:ascii="Times New Roman" w:hAnsi="Times New Roman" w:cs="Times New Roman"/>
          <w:color w:val="000000" w:themeColor="text1"/>
          <w:sz w:val="24"/>
          <w:szCs w:val="24"/>
        </w:rPr>
        <w:t>quando a obesidade acompanha uma síndrome congênita (ALMEIDA e BAPTISTA, 2004,</w:t>
      </w:r>
      <w:r w:rsidRPr="001A26B8">
        <w:rPr>
          <w:rFonts w:ascii="Times New Roman" w:hAnsi="Times New Roman" w:cs="Times New Roman"/>
          <w:color w:val="000000" w:themeColor="text1"/>
          <w:spacing w:val="-6"/>
          <w:sz w:val="24"/>
          <w:szCs w:val="24"/>
        </w:rPr>
        <w:t xml:space="preserve"> </w:t>
      </w:r>
      <w:r w:rsidRPr="001A26B8">
        <w:rPr>
          <w:rFonts w:ascii="Times New Roman" w:hAnsi="Times New Roman" w:cs="Times New Roman"/>
          <w:color w:val="000000" w:themeColor="text1"/>
          <w:sz w:val="24"/>
          <w:szCs w:val="24"/>
        </w:rPr>
        <w:t>p.259-263).</w:t>
      </w:r>
    </w:p>
    <w:p w14:paraId="487BC0BE" w14:textId="77777777" w:rsidR="001774A2" w:rsidRPr="001A26B8" w:rsidRDefault="001774A2" w:rsidP="00F47A54">
      <w:pPr>
        <w:pStyle w:val="Corpodetexto"/>
        <w:spacing w:line="360" w:lineRule="auto"/>
        <w:ind w:firstLine="719"/>
        <w:jc w:val="both"/>
        <w:rPr>
          <w:rFonts w:ascii="Times New Roman" w:hAnsi="Times New Roman" w:cs="Times New Roman"/>
          <w:color w:val="000000" w:themeColor="text1"/>
        </w:rPr>
      </w:pPr>
      <w:r w:rsidRPr="001A26B8">
        <w:rPr>
          <w:rFonts w:ascii="Times New Roman" w:hAnsi="Times New Roman" w:cs="Times New Roman"/>
          <w:color w:val="000000" w:themeColor="text1"/>
        </w:rPr>
        <w:t>A obesidade é um problema de sáude pública e educação, a mesma está ligada</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questões</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como</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renda,</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acesso</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tecnologias,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inatividade</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física,</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dentre</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outros fatores. Uma pesquisa realiza com 121 adolescentes de ambos os sexos em todas as 7 unidades escolares municipais de ensino fundamental da zona rural no município do Carmo, pertencente à Região Serrana do estado do Rio de Janeiro evidenciou a prevalência de sobrepeso/obesidade nas escolas rurais estudadas foi de</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28,9%,</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com</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taxas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semelhantes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entre</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meninos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(30,8%)</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meninas</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(27,6%).</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Estes resultados são muito superiores ao encontrado em adolescentes entre 15</w:t>
      </w:r>
      <w:r w:rsidRPr="001A26B8">
        <w:rPr>
          <w:rFonts w:ascii="Times New Roman" w:hAnsi="Times New Roman" w:cs="Times New Roman"/>
          <w:color w:val="000000" w:themeColor="text1"/>
          <w:spacing w:val="-49"/>
        </w:rPr>
        <w:t xml:space="preserve"> </w:t>
      </w:r>
      <w:r w:rsidRPr="001A26B8">
        <w:rPr>
          <w:rFonts w:ascii="Times New Roman" w:hAnsi="Times New Roman" w:cs="Times New Roman"/>
          <w:color w:val="000000" w:themeColor="text1"/>
        </w:rPr>
        <w:t xml:space="preserve">e 19 anos (BARROS </w:t>
      </w:r>
      <w:r w:rsidRPr="001A26B8">
        <w:rPr>
          <w:rFonts w:ascii="Times New Roman" w:hAnsi="Times New Roman" w:cs="Times New Roman"/>
          <w:i/>
          <w:color w:val="000000" w:themeColor="text1"/>
        </w:rPr>
        <w:t>et al,</w:t>
      </w:r>
      <w:r w:rsidRPr="001A26B8">
        <w:rPr>
          <w:rFonts w:ascii="Times New Roman" w:hAnsi="Times New Roman" w:cs="Times New Roman"/>
          <w:i/>
          <w:color w:val="000000" w:themeColor="text1"/>
          <w:spacing w:val="-1"/>
        </w:rPr>
        <w:t xml:space="preserve"> </w:t>
      </w:r>
      <w:r w:rsidRPr="001A26B8">
        <w:rPr>
          <w:rFonts w:ascii="Times New Roman" w:hAnsi="Times New Roman" w:cs="Times New Roman"/>
          <w:color w:val="000000" w:themeColor="text1"/>
        </w:rPr>
        <w:t>2013).</w:t>
      </w:r>
    </w:p>
    <w:p w14:paraId="71243AF2" w14:textId="77777777" w:rsidR="0045464F" w:rsidRDefault="001774A2" w:rsidP="00F47A54">
      <w:pPr>
        <w:pStyle w:val="Corpodetexto"/>
        <w:spacing w:line="360" w:lineRule="auto"/>
        <w:ind w:firstLine="719"/>
        <w:jc w:val="both"/>
        <w:rPr>
          <w:rFonts w:ascii="Times New Roman" w:hAnsi="Times New Roman" w:cs="Times New Roman"/>
          <w:color w:val="000000" w:themeColor="text1"/>
        </w:rPr>
      </w:pPr>
      <w:r w:rsidRPr="001A26B8">
        <w:rPr>
          <w:rFonts w:ascii="Times New Roman" w:hAnsi="Times New Roman" w:cs="Times New Roman"/>
          <w:color w:val="000000" w:themeColor="text1"/>
        </w:rPr>
        <w:t xml:space="preserve">O Instituto Brasileiro de Geografia e Estatisticas (IBGE) ao fazer uma </w:t>
      </w:r>
      <w:proofErr w:type="gramStart"/>
      <w:r w:rsidRPr="001A26B8">
        <w:rPr>
          <w:rFonts w:ascii="Times New Roman" w:hAnsi="Times New Roman" w:cs="Times New Roman"/>
          <w:color w:val="000000" w:themeColor="text1"/>
        </w:rPr>
        <w:t>analise</w:t>
      </w:r>
      <w:proofErr w:type="gramEnd"/>
      <w:r w:rsidRPr="001A26B8">
        <w:rPr>
          <w:rFonts w:ascii="Times New Roman" w:hAnsi="Times New Roman" w:cs="Times New Roman"/>
          <w:color w:val="000000" w:themeColor="text1"/>
        </w:rPr>
        <w:t xml:space="preserve"> da prevalência de obesidade em meninas do meio rural e urbano constatou a prevalência em 23,9% </w:t>
      </w:r>
    </w:p>
    <w:p w14:paraId="263B8FAF" w14:textId="77777777" w:rsidR="0045464F" w:rsidRDefault="0045464F" w:rsidP="0045464F">
      <w:pPr>
        <w:pStyle w:val="Corpodetexto"/>
        <w:spacing w:line="360" w:lineRule="auto"/>
        <w:jc w:val="both"/>
        <w:rPr>
          <w:rFonts w:ascii="Times New Roman" w:hAnsi="Times New Roman" w:cs="Times New Roman"/>
          <w:color w:val="000000" w:themeColor="text1"/>
        </w:rPr>
      </w:pPr>
    </w:p>
    <w:p w14:paraId="4E9E1A94" w14:textId="15F65585" w:rsidR="001774A2" w:rsidRPr="001A26B8" w:rsidRDefault="001774A2" w:rsidP="0045464F">
      <w:pPr>
        <w:pStyle w:val="Corpodetexto"/>
        <w:spacing w:line="360" w:lineRule="auto"/>
        <w:jc w:val="both"/>
        <w:rPr>
          <w:rFonts w:ascii="Times New Roman" w:hAnsi="Times New Roman" w:cs="Times New Roman"/>
          <w:color w:val="000000" w:themeColor="text1"/>
        </w:rPr>
      </w:pPr>
      <w:proofErr w:type="gramStart"/>
      <w:r w:rsidRPr="001A26B8">
        <w:rPr>
          <w:rFonts w:ascii="Times New Roman" w:hAnsi="Times New Roman" w:cs="Times New Roman"/>
          <w:color w:val="000000" w:themeColor="text1"/>
        </w:rPr>
        <w:t>do</w:t>
      </w:r>
      <w:proofErr w:type="gramEnd"/>
      <w:r w:rsidRPr="001A26B8">
        <w:rPr>
          <w:rFonts w:ascii="Times New Roman" w:hAnsi="Times New Roman" w:cs="Times New Roman"/>
          <w:color w:val="000000" w:themeColor="text1"/>
        </w:rPr>
        <w:t xml:space="preserve"> Sudeste rural e de 25,7% no Sudeste urbano. Se comparmos as taxas de obesidade da pesquisa realizada na região Serrana do Estado do Rio de Janeiro com os dados do IBGE, constatou-se uma porcentagem mais elevada na pesquisa anterior. Em estudos com escolares de dois municípios no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interior</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do</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Rio</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Grande</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do</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Sul,</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o</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excesso</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peso</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foi</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mais</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frequente</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na</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zona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rural que na zona urbana 27,28, mesmo assim foram menores que o encontrado no presente</w:t>
      </w:r>
      <w:r w:rsidRPr="001A26B8">
        <w:rPr>
          <w:rFonts w:ascii="Times New Roman" w:hAnsi="Times New Roman" w:cs="Times New Roman"/>
          <w:color w:val="000000" w:themeColor="text1"/>
          <w:spacing w:val="-1"/>
        </w:rPr>
        <w:t xml:space="preserve"> </w:t>
      </w:r>
      <w:r w:rsidRPr="001A26B8">
        <w:rPr>
          <w:rFonts w:ascii="Times New Roman" w:hAnsi="Times New Roman" w:cs="Times New Roman"/>
          <w:color w:val="000000" w:themeColor="text1"/>
        </w:rPr>
        <w:t>estudo.</w:t>
      </w:r>
    </w:p>
    <w:p w14:paraId="226E8CA3" w14:textId="77777777" w:rsidR="001774A2" w:rsidRPr="001A26B8" w:rsidRDefault="001774A2" w:rsidP="00F47A54">
      <w:pPr>
        <w:pStyle w:val="Corpodetexto"/>
        <w:spacing w:line="360" w:lineRule="auto"/>
        <w:ind w:firstLine="719"/>
        <w:jc w:val="both"/>
        <w:rPr>
          <w:rFonts w:ascii="Times New Roman" w:hAnsi="Times New Roman" w:cs="Times New Roman"/>
          <w:color w:val="000000" w:themeColor="text1"/>
        </w:rPr>
      </w:pPr>
      <w:r w:rsidRPr="001A26B8">
        <w:rPr>
          <w:rFonts w:ascii="Times New Roman" w:hAnsi="Times New Roman" w:cs="Times New Roman"/>
          <w:color w:val="000000" w:themeColor="text1"/>
        </w:rPr>
        <w:t>Em estudos realizados verificou-se que os rapazes são mais ativos que as moças, tais achados por parte podem ser explicados pelo fato dos rapazes terem o apoio</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familiar</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social</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para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realizar</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atividades</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físicas,</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diferente</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das</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moças</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que</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 xml:space="preserve">estão quase sempre atreladas aos afazeres domésticos (BASTOS, 2008; TAVERAS </w:t>
      </w:r>
      <w:r w:rsidRPr="001A26B8">
        <w:rPr>
          <w:rFonts w:ascii="Times New Roman" w:hAnsi="Times New Roman" w:cs="Times New Roman"/>
          <w:i/>
          <w:color w:val="000000" w:themeColor="text1"/>
        </w:rPr>
        <w:t xml:space="preserve">et al </w:t>
      </w:r>
      <w:r w:rsidRPr="001A26B8">
        <w:rPr>
          <w:rFonts w:ascii="Times New Roman" w:hAnsi="Times New Roman" w:cs="Times New Roman"/>
          <w:color w:val="000000" w:themeColor="text1"/>
        </w:rPr>
        <w:t>2007).</w:t>
      </w:r>
    </w:p>
    <w:p w14:paraId="06162023" w14:textId="706D332B" w:rsidR="001774A2" w:rsidRPr="001A26B8" w:rsidRDefault="001774A2" w:rsidP="00F47A54">
      <w:pPr>
        <w:pStyle w:val="Corpodetexto"/>
        <w:spacing w:line="360" w:lineRule="auto"/>
        <w:ind w:firstLine="719"/>
        <w:jc w:val="both"/>
        <w:rPr>
          <w:rFonts w:ascii="Times New Roman" w:hAnsi="Times New Roman" w:cs="Times New Roman"/>
          <w:color w:val="000000" w:themeColor="text1"/>
        </w:rPr>
      </w:pPr>
      <w:r w:rsidRPr="001A26B8">
        <w:rPr>
          <w:rFonts w:ascii="Times New Roman" w:hAnsi="Times New Roman" w:cs="Times New Roman"/>
          <w:color w:val="000000" w:themeColor="text1"/>
        </w:rPr>
        <w:t xml:space="preserve">Na pesquisa realizada por Moraes </w:t>
      </w:r>
      <w:r w:rsidRPr="001A26B8">
        <w:rPr>
          <w:rFonts w:ascii="Times New Roman" w:hAnsi="Times New Roman" w:cs="Times New Roman"/>
          <w:i/>
          <w:color w:val="000000" w:themeColor="text1"/>
        </w:rPr>
        <w:t xml:space="preserve">et al </w:t>
      </w:r>
      <w:r w:rsidR="00FD3439">
        <w:rPr>
          <w:rFonts w:ascii="Times New Roman" w:hAnsi="Times New Roman" w:cs="Times New Roman"/>
          <w:color w:val="000000" w:themeColor="text1"/>
        </w:rPr>
        <w:t>(</w:t>
      </w:r>
      <w:r w:rsidR="006A1956" w:rsidRPr="001A26B8">
        <w:rPr>
          <w:rFonts w:ascii="Times New Roman" w:hAnsi="Times New Roman" w:cs="Times New Roman"/>
          <w:color w:val="000000" w:themeColor="text1"/>
        </w:rPr>
        <w:t>200</w:t>
      </w:r>
      <w:r w:rsidR="006A1956">
        <w:rPr>
          <w:rFonts w:ascii="Times New Roman" w:hAnsi="Times New Roman" w:cs="Times New Roman"/>
          <w:color w:val="000000" w:themeColor="text1"/>
        </w:rPr>
        <w:t>6</w:t>
      </w:r>
      <w:r w:rsidR="00FD3439">
        <w:rPr>
          <w:rFonts w:ascii="Times New Roman" w:hAnsi="Times New Roman" w:cs="Times New Roman"/>
          <w:color w:val="000000" w:themeColor="text1"/>
        </w:rPr>
        <w:t>)</w:t>
      </w:r>
      <w:r w:rsidR="006A1956" w:rsidRPr="001A26B8">
        <w:rPr>
          <w:rFonts w:ascii="Times New Roman" w:hAnsi="Times New Roman" w:cs="Times New Roman"/>
          <w:color w:val="000000" w:themeColor="text1"/>
        </w:rPr>
        <w:t xml:space="preserve"> </w:t>
      </w:r>
      <w:r w:rsidRPr="001A26B8">
        <w:rPr>
          <w:rFonts w:ascii="Times New Roman" w:hAnsi="Times New Roman" w:cs="Times New Roman"/>
          <w:color w:val="000000" w:themeColor="text1"/>
        </w:rPr>
        <w:t>verificou-se que a inatividade física associou-se positivamente com o nível socioeconômico, em que os adolescentes pertencentes ao nível mais alto apresentaram proteção para este comportamento de risco a saúde. No entanto, cabe destacar que a literatura atual não é concensual sobre essa variavel o que não permitiu uma magnitude de associação direta entre exposição e desfecho. Pesquisas internacionais apontam para uma associação positiva referente a variável (LASHERAS, 2001) já estudos nacionais mostram uma associação negativa (BASTOS, 2008). O que de acordo com a literatura, estas diferenças podem ser explicadas pelo contexto demográfico da população pesquisada (SEABRA, 2008).</w:t>
      </w:r>
    </w:p>
    <w:p w14:paraId="19DB86CE" w14:textId="77777777" w:rsidR="001774A2" w:rsidRPr="001A26B8" w:rsidRDefault="001774A2" w:rsidP="00F47A54">
      <w:pPr>
        <w:pStyle w:val="Corpodetexto"/>
        <w:spacing w:line="360" w:lineRule="auto"/>
        <w:rPr>
          <w:rFonts w:ascii="Times New Roman" w:hAnsi="Times New Roman" w:cs="Times New Roman"/>
          <w:color w:val="000000" w:themeColor="text1"/>
        </w:rPr>
      </w:pPr>
    </w:p>
    <w:p w14:paraId="4BE8A2F7" w14:textId="6027896C" w:rsidR="001774A2" w:rsidRPr="001A26B8" w:rsidRDefault="00D9146D" w:rsidP="00F47A54">
      <w:pPr>
        <w:pStyle w:val="Ttulo2"/>
        <w:keepNext w:val="0"/>
        <w:keepLines w:val="0"/>
        <w:tabs>
          <w:tab w:val="left" w:pos="924"/>
        </w:tabs>
        <w:spacing w:before="0" w:line="360" w:lineRule="auto"/>
        <w:rPr>
          <w:rFonts w:ascii="Times New Roman" w:hAnsi="Times New Roman" w:cs="Times New Roman"/>
          <w:b/>
          <w:bCs/>
          <w:color w:val="000000" w:themeColor="text1"/>
          <w:sz w:val="24"/>
          <w:szCs w:val="24"/>
        </w:rPr>
      </w:pPr>
      <w:bookmarkStart w:id="5" w:name="_bookmark6"/>
      <w:bookmarkEnd w:id="5"/>
      <w:r w:rsidRPr="001A26B8">
        <w:rPr>
          <w:rFonts w:ascii="Times New Roman" w:hAnsi="Times New Roman" w:cs="Times New Roman"/>
          <w:b/>
          <w:bCs/>
          <w:color w:val="000000" w:themeColor="text1"/>
          <w:sz w:val="24"/>
          <w:szCs w:val="24"/>
        </w:rPr>
        <w:t>FATORES CAUSAIS</w:t>
      </w:r>
    </w:p>
    <w:p w14:paraId="36C0BFBD" w14:textId="77777777" w:rsidR="001774A2" w:rsidRPr="001A26B8" w:rsidRDefault="001774A2" w:rsidP="00F47A54">
      <w:pPr>
        <w:pStyle w:val="Corpodetexto"/>
        <w:spacing w:line="360" w:lineRule="auto"/>
        <w:rPr>
          <w:rFonts w:ascii="Times New Roman" w:hAnsi="Times New Roman" w:cs="Times New Roman"/>
          <w:b/>
          <w:color w:val="000000" w:themeColor="text1"/>
        </w:rPr>
      </w:pPr>
    </w:p>
    <w:p w14:paraId="1B887F9E" w14:textId="77777777" w:rsidR="001774A2" w:rsidRPr="001A26B8" w:rsidRDefault="001774A2" w:rsidP="00F47A54">
      <w:pPr>
        <w:pStyle w:val="Corpodetexto"/>
        <w:spacing w:line="360" w:lineRule="auto"/>
        <w:ind w:firstLine="707"/>
        <w:jc w:val="both"/>
        <w:rPr>
          <w:rFonts w:ascii="Times New Roman" w:hAnsi="Times New Roman" w:cs="Times New Roman"/>
          <w:color w:val="000000" w:themeColor="text1"/>
        </w:rPr>
      </w:pPr>
      <w:r w:rsidRPr="001A26B8">
        <w:rPr>
          <w:rFonts w:ascii="Times New Roman" w:hAnsi="Times New Roman" w:cs="Times New Roman"/>
          <w:color w:val="000000" w:themeColor="text1"/>
        </w:rPr>
        <w:t>Diversos fatores podem acasionar o acometimento da obesidade em adoolescentes, por ser uma patologia multifatorial o diagnóstico necessita de certos cuidados. Segundo a Organização das Nações Unidas (OMS, 2000) a obesidade infantojuvenil triplicou nos últimos 20 anos (ABESO, 2016). A observação dos fatores causadores da obesidade na adolescência é de suma importância para a prevenção e promoção de práticas que atenuem os impactos nessa fase da vida.</w:t>
      </w:r>
    </w:p>
    <w:p w14:paraId="5E948E96" w14:textId="77777777" w:rsidR="001774A2" w:rsidRPr="001A26B8" w:rsidRDefault="001774A2" w:rsidP="00F47A54">
      <w:pPr>
        <w:pStyle w:val="Corpodetexto"/>
        <w:spacing w:line="360" w:lineRule="auto"/>
        <w:ind w:firstLine="707"/>
        <w:jc w:val="both"/>
        <w:rPr>
          <w:rFonts w:ascii="Times New Roman" w:hAnsi="Times New Roman" w:cs="Times New Roman"/>
          <w:color w:val="000000" w:themeColor="text1"/>
        </w:rPr>
      </w:pPr>
      <w:r w:rsidRPr="001A26B8">
        <w:rPr>
          <w:rFonts w:ascii="Times New Roman" w:hAnsi="Times New Roman" w:cs="Times New Roman"/>
          <w:color w:val="000000" w:themeColor="text1"/>
        </w:rPr>
        <w:t>O adolescentes obeso tem quatro vezes mais chances de se tornar um adulto obeso o que pode acarretar sérios problemas para sua saúde e bem estar, o fator genético</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tem</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influência</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direta</w:t>
      </w:r>
      <w:r w:rsidRPr="001A26B8">
        <w:rPr>
          <w:rFonts w:ascii="Times New Roman" w:hAnsi="Times New Roman" w:cs="Times New Roman"/>
          <w:color w:val="000000" w:themeColor="text1"/>
          <w:spacing w:val="-17"/>
        </w:rPr>
        <w:t xml:space="preserve"> </w:t>
      </w:r>
      <w:r w:rsidRPr="001A26B8">
        <w:rPr>
          <w:rFonts w:ascii="Times New Roman" w:hAnsi="Times New Roman" w:cs="Times New Roman"/>
          <w:color w:val="000000" w:themeColor="text1"/>
        </w:rPr>
        <w:t>no</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desenvolvimento</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da</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obesidade</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na</w:t>
      </w:r>
      <w:r w:rsidRPr="001A26B8">
        <w:rPr>
          <w:rFonts w:ascii="Times New Roman" w:hAnsi="Times New Roman" w:cs="Times New Roman"/>
          <w:color w:val="000000" w:themeColor="text1"/>
          <w:spacing w:val="-19"/>
        </w:rPr>
        <w:t xml:space="preserve"> </w:t>
      </w:r>
      <w:r w:rsidRPr="001A26B8">
        <w:rPr>
          <w:rFonts w:ascii="Times New Roman" w:hAnsi="Times New Roman" w:cs="Times New Roman"/>
          <w:color w:val="000000" w:themeColor="text1"/>
        </w:rPr>
        <w:t>adolescência,</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 xml:space="preserve">pois existem estimativas de que o fator genético seja responsável por 30% dos casos de obesidade (SANTOS </w:t>
      </w:r>
      <w:r w:rsidRPr="001A26B8">
        <w:rPr>
          <w:rFonts w:ascii="Times New Roman" w:hAnsi="Times New Roman" w:cs="Times New Roman"/>
          <w:i/>
          <w:color w:val="000000" w:themeColor="text1"/>
        </w:rPr>
        <w:t xml:space="preserve">et al. </w:t>
      </w:r>
      <w:r w:rsidRPr="001A26B8">
        <w:rPr>
          <w:rFonts w:ascii="Times New Roman" w:hAnsi="Times New Roman" w:cs="Times New Roman"/>
          <w:color w:val="000000" w:themeColor="text1"/>
        </w:rPr>
        <w:t>2007). Em um estudo realizado com pais de crianças e adolescentes</w:t>
      </w:r>
      <w:r w:rsidRPr="001A26B8">
        <w:rPr>
          <w:rFonts w:ascii="Times New Roman" w:hAnsi="Times New Roman" w:cs="Times New Roman"/>
          <w:color w:val="000000" w:themeColor="text1"/>
          <w:spacing w:val="36"/>
        </w:rPr>
        <w:t xml:space="preserve"> </w:t>
      </w:r>
      <w:r w:rsidRPr="001A26B8">
        <w:rPr>
          <w:rFonts w:ascii="Times New Roman" w:hAnsi="Times New Roman" w:cs="Times New Roman"/>
          <w:color w:val="000000" w:themeColor="text1"/>
        </w:rPr>
        <w:t>obesos</w:t>
      </w:r>
      <w:r w:rsidRPr="001A26B8">
        <w:rPr>
          <w:rFonts w:ascii="Times New Roman" w:hAnsi="Times New Roman" w:cs="Times New Roman"/>
          <w:color w:val="000000" w:themeColor="text1"/>
          <w:spacing w:val="34"/>
        </w:rPr>
        <w:t xml:space="preserve"> </w:t>
      </w:r>
      <w:r w:rsidRPr="001A26B8">
        <w:rPr>
          <w:rFonts w:ascii="Times New Roman" w:hAnsi="Times New Roman" w:cs="Times New Roman"/>
          <w:color w:val="000000" w:themeColor="text1"/>
        </w:rPr>
        <w:t>mostrou</w:t>
      </w:r>
      <w:r w:rsidRPr="001A26B8">
        <w:rPr>
          <w:rFonts w:ascii="Times New Roman" w:hAnsi="Times New Roman" w:cs="Times New Roman"/>
          <w:color w:val="000000" w:themeColor="text1"/>
          <w:spacing w:val="37"/>
        </w:rPr>
        <w:t xml:space="preserve"> </w:t>
      </w:r>
      <w:r w:rsidRPr="001A26B8">
        <w:rPr>
          <w:rFonts w:ascii="Times New Roman" w:hAnsi="Times New Roman" w:cs="Times New Roman"/>
          <w:color w:val="000000" w:themeColor="text1"/>
        </w:rPr>
        <w:t>que</w:t>
      </w:r>
      <w:r w:rsidRPr="001A26B8">
        <w:rPr>
          <w:rFonts w:ascii="Times New Roman" w:hAnsi="Times New Roman" w:cs="Times New Roman"/>
          <w:color w:val="000000" w:themeColor="text1"/>
          <w:spacing w:val="37"/>
        </w:rPr>
        <w:t xml:space="preserve"> </w:t>
      </w:r>
      <w:r w:rsidRPr="001A26B8">
        <w:rPr>
          <w:rFonts w:ascii="Times New Roman" w:hAnsi="Times New Roman" w:cs="Times New Roman"/>
          <w:color w:val="000000" w:themeColor="text1"/>
        </w:rPr>
        <w:t>em</w:t>
      </w:r>
      <w:r w:rsidRPr="001A26B8">
        <w:rPr>
          <w:rFonts w:ascii="Times New Roman" w:hAnsi="Times New Roman" w:cs="Times New Roman"/>
          <w:color w:val="000000" w:themeColor="text1"/>
          <w:spacing w:val="38"/>
        </w:rPr>
        <w:t xml:space="preserve"> </w:t>
      </w:r>
      <w:r w:rsidRPr="001A26B8">
        <w:rPr>
          <w:rFonts w:ascii="Times New Roman" w:hAnsi="Times New Roman" w:cs="Times New Roman"/>
          <w:color w:val="000000" w:themeColor="text1"/>
        </w:rPr>
        <w:t>mais</w:t>
      </w:r>
      <w:r w:rsidRPr="001A26B8">
        <w:rPr>
          <w:rFonts w:ascii="Times New Roman" w:hAnsi="Times New Roman" w:cs="Times New Roman"/>
          <w:color w:val="000000" w:themeColor="text1"/>
          <w:spacing w:val="36"/>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37"/>
        </w:rPr>
        <w:t xml:space="preserve"> </w:t>
      </w:r>
      <w:r w:rsidRPr="001A26B8">
        <w:rPr>
          <w:rFonts w:ascii="Times New Roman" w:hAnsi="Times New Roman" w:cs="Times New Roman"/>
          <w:color w:val="000000" w:themeColor="text1"/>
        </w:rPr>
        <w:t>50%</w:t>
      </w:r>
      <w:r w:rsidRPr="001A26B8">
        <w:rPr>
          <w:rFonts w:ascii="Times New Roman" w:hAnsi="Times New Roman" w:cs="Times New Roman"/>
          <w:color w:val="000000" w:themeColor="text1"/>
          <w:spacing w:val="34"/>
        </w:rPr>
        <w:t xml:space="preserve"> </w:t>
      </w:r>
      <w:r w:rsidRPr="001A26B8">
        <w:rPr>
          <w:rFonts w:ascii="Times New Roman" w:hAnsi="Times New Roman" w:cs="Times New Roman"/>
          <w:color w:val="000000" w:themeColor="text1"/>
        </w:rPr>
        <w:t>dos</w:t>
      </w:r>
      <w:r w:rsidRPr="001A26B8">
        <w:rPr>
          <w:rFonts w:ascii="Times New Roman" w:hAnsi="Times New Roman" w:cs="Times New Roman"/>
          <w:color w:val="000000" w:themeColor="text1"/>
          <w:spacing w:val="37"/>
        </w:rPr>
        <w:t xml:space="preserve"> </w:t>
      </w:r>
      <w:r w:rsidRPr="001A26B8">
        <w:rPr>
          <w:rFonts w:ascii="Times New Roman" w:hAnsi="Times New Roman" w:cs="Times New Roman"/>
          <w:color w:val="000000" w:themeColor="text1"/>
        </w:rPr>
        <w:t>casos</w:t>
      </w:r>
      <w:r w:rsidRPr="001A26B8">
        <w:rPr>
          <w:rFonts w:ascii="Times New Roman" w:hAnsi="Times New Roman" w:cs="Times New Roman"/>
          <w:color w:val="000000" w:themeColor="text1"/>
          <w:spacing w:val="37"/>
        </w:rPr>
        <w:t xml:space="preserve"> </w:t>
      </w:r>
      <w:r w:rsidRPr="001A26B8">
        <w:rPr>
          <w:rFonts w:ascii="Times New Roman" w:hAnsi="Times New Roman" w:cs="Times New Roman"/>
          <w:color w:val="000000" w:themeColor="text1"/>
        </w:rPr>
        <w:t>que</w:t>
      </w:r>
      <w:r w:rsidRPr="001A26B8">
        <w:rPr>
          <w:rFonts w:ascii="Times New Roman" w:hAnsi="Times New Roman" w:cs="Times New Roman"/>
          <w:color w:val="000000" w:themeColor="text1"/>
          <w:spacing w:val="37"/>
        </w:rPr>
        <w:t xml:space="preserve"> </w:t>
      </w:r>
      <w:r w:rsidRPr="001A26B8">
        <w:rPr>
          <w:rFonts w:ascii="Times New Roman" w:hAnsi="Times New Roman" w:cs="Times New Roman"/>
          <w:color w:val="000000" w:themeColor="text1"/>
        </w:rPr>
        <w:t>os</w:t>
      </w:r>
      <w:r w:rsidRPr="001A26B8">
        <w:rPr>
          <w:rFonts w:ascii="Times New Roman" w:hAnsi="Times New Roman" w:cs="Times New Roman"/>
          <w:color w:val="000000" w:themeColor="text1"/>
          <w:spacing w:val="37"/>
        </w:rPr>
        <w:t xml:space="preserve"> </w:t>
      </w:r>
      <w:r w:rsidRPr="001A26B8">
        <w:rPr>
          <w:rFonts w:ascii="Times New Roman" w:hAnsi="Times New Roman" w:cs="Times New Roman"/>
          <w:color w:val="000000" w:themeColor="text1"/>
        </w:rPr>
        <w:t>pais</w:t>
      </w:r>
      <w:r w:rsidRPr="001A26B8">
        <w:rPr>
          <w:rFonts w:ascii="Times New Roman" w:hAnsi="Times New Roman" w:cs="Times New Roman"/>
          <w:color w:val="000000" w:themeColor="text1"/>
          <w:spacing w:val="36"/>
        </w:rPr>
        <w:t xml:space="preserve"> </w:t>
      </w:r>
      <w:r w:rsidRPr="001A26B8">
        <w:rPr>
          <w:rFonts w:ascii="Times New Roman" w:hAnsi="Times New Roman" w:cs="Times New Roman"/>
          <w:color w:val="000000" w:themeColor="text1"/>
        </w:rPr>
        <w:t xml:space="preserve">eram obesos a criança e o adolescente tendiam a ser (SOUSA </w:t>
      </w:r>
      <w:r w:rsidRPr="001A26B8">
        <w:rPr>
          <w:rFonts w:ascii="Times New Roman" w:hAnsi="Times New Roman" w:cs="Times New Roman"/>
          <w:i/>
          <w:color w:val="000000" w:themeColor="text1"/>
        </w:rPr>
        <w:t>et al</w:t>
      </w:r>
      <w:r w:rsidRPr="001A26B8">
        <w:rPr>
          <w:rFonts w:ascii="Times New Roman" w:hAnsi="Times New Roman" w:cs="Times New Roman"/>
          <w:color w:val="000000" w:themeColor="text1"/>
        </w:rPr>
        <w:t>. 2008, p.10).</w:t>
      </w:r>
    </w:p>
    <w:p w14:paraId="1B419E1E" w14:textId="77777777" w:rsidR="001774A2" w:rsidRPr="001A26B8" w:rsidRDefault="001774A2" w:rsidP="00F47A54">
      <w:pPr>
        <w:pStyle w:val="Corpodetexto"/>
        <w:spacing w:line="360" w:lineRule="auto"/>
        <w:ind w:firstLine="707"/>
        <w:jc w:val="both"/>
        <w:rPr>
          <w:rFonts w:ascii="Times New Roman" w:hAnsi="Times New Roman" w:cs="Times New Roman"/>
          <w:color w:val="000000" w:themeColor="text1"/>
        </w:rPr>
      </w:pPr>
      <w:r w:rsidRPr="001A26B8">
        <w:rPr>
          <w:rFonts w:ascii="Times New Roman" w:hAnsi="Times New Roman" w:cs="Times New Roman"/>
          <w:color w:val="000000" w:themeColor="text1"/>
        </w:rPr>
        <w:t>Dentre os fatores causais os fisiológicos assumem um papel de destaque desde</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experiência</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intra-uterina</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até</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os</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primeiros</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anos</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vida.</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Ainda</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no</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útero</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da</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 xml:space="preserve">mãe o feto tem </w:t>
      </w:r>
      <w:r w:rsidRPr="001A26B8">
        <w:rPr>
          <w:rFonts w:ascii="Times New Roman" w:hAnsi="Times New Roman" w:cs="Times New Roman"/>
          <w:color w:val="000000" w:themeColor="text1"/>
        </w:rPr>
        <w:lastRenderedPageBreak/>
        <w:t>variedades de estímulos sensoriais, sendo as papilas gustativas as responsáveis.</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Os</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hábitos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alimentares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começam</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se</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formar</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no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início</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da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vida,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quando se é recém-nascido sendo modificado no decorrer da vida (EUCLYDES,</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2000).</w:t>
      </w:r>
    </w:p>
    <w:p w14:paraId="3F5B9BF9" w14:textId="77777777" w:rsidR="001774A2" w:rsidRPr="001A26B8" w:rsidRDefault="001774A2" w:rsidP="00F47A54">
      <w:pPr>
        <w:pStyle w:val="Corpodetexto"/>
        <w:spacing w:line="360" w:lineRule="auto"/>
        <w:ind w:firstLine="707"/>
        <w:jc w:val="both"/>
        <w:rPr>
          <w:rFonts w:ascii="Times New Roman" w:hAnsi="Times New Roman" w:cs="Times New Roman"/>
          <w:color w:val="000000" w:themeColor="text1"/>
        </w:rPr>
      </w:pPr>
      <w:r w:rsidRPr="001A26B8">
        <w:rPr>
          <w:rFonts w:ascii="Times New Roman" w:hAnsi="Times New Roman" w:cs="Times New Roman"/>
          <w:color w:val="000000" w:themeColor="text1"/>
        </w:rPr>
        <w:t>A família é apontada como influenciadora no desenvolvimento de obesidade infantojuvenil (RIBEIRO, 2006). Se essa tem hábitos de ingerir alimentos ricos em açúcar, refrigerantes ou alimentos gordurosos muito provavelmente isso possa levar 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criança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adolescente</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maus</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hábitos,</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contribuindo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por</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tanto</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para</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uma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obesidade precoce.</w:t>
      </w:r>
    </w:p>
    <w:p w14:paraId="387B6657" w14:textId="77777777" w:rsidR="001774A2" w:rsidRPr="001A26B8" w:rsidRDefault="001774A2" w:rsidP="00F47A54">
      <w:pPr>
        <w:pStyle w:val="Corpodetexto"/>
        <w:spacing w:line="360" w:lineRule="auto"/>
        <w:ind w:firstLine="707"/>
        <w:jc w:val="both"/>
        <w:rPr>
          <w:rFonts w:ascii="Times New Roman" w:hAnsi="Times New Roman" w:cs="Times New Roman"/>
          <w:color w:val="000000" w:themeColor="text1"/>
        </w:rPr>
      </w:pPr>
      <w:r w:rsidRPr="001A26B8">
        <w:rPr>
          <w:rFonts w:ascii="Times New Roman" w:hAnsi="Times New Roman" w:cs="Times New Roman"/>
          <w:color w:val="000000" w:themeColor="text1"/>
        </w:rPr>
        <w:t>Marcado por diversas fases o desenvolvimento juvenil se constitui como elemento importante para construção de hábitos saudáveis, que são decisivas na formação biopsicossocial dos adolescentes. Condições ambientais poderão surtir efeitos positivos ou negativos no processo de desenvolvimento na adolescência (LEVISKY, 2002; OUTEIRAL, 2008).</w:t>
      </w:r>
    </w:p>
    <w:p w14:paraId="7111EAFF" w14:textId="77777777" w:rsidR="001774A2" w:rsidRPr="001A26B8" w:rsidRDefault="001774A2" w:rsidP="00F47A54">
      <w:pPr>
        <w:pStyle w:val="Corpodetexto"/>
        <w:spacing w:line="360" w:lineRule="auto"/>
        <w:ind w:firstLine="707"/>
        <w:jc w:val="both"/>
        <w:rPr>
          <w:rFonts w:ascii="Times New Roman" w:hAnsi="Times New Roman" w:cs="Times New Roman"/>
          <w:color w:val="000000" w:themeColor="text1"/>
        </w:rPr>
      </w:pPr>
      <w:r w:rsidRPr="001A26B8">
        <w:rPr>
          <w:rFonts w:ascii="Times New Roman" w:hAnsi="Times New Roman" w:cs="Times New Roman"/>
          <w:color w:val="000000" w:themeColor="text1"/>
        </w:rPr>
        <w:t>De acordo com um estudo de Mishima e Barbieri (2009), em São Paulo 2,5% das</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crianças</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menores</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10</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anos</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estão</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obesas</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dentre</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as</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classes</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econômicas</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menos favorecidas, e 10,6% são obesas nas classes mais</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favorecidas.</w:t>
      </w:r>
    </w:p>
    <w:p w14:paraId="57713F35" w14:textId="77777777" w:rsidR="001774A2" w:rsidRPr="001A26B8" w:rsidRDefault="001774A2" w:rsidP="00F47A54">
      <w:pPr>
        <w:pStyle w:val="Corpodetexto"/>
        <w:spacing w:line="360" w:lineRule="auto"/>
        <w:ind w:firstLine="707"/>
        <w:jc w:val="both"/>
        <w:rPr>
          <w:rFonts w:ascii="Times New Roman" w:hAnsi="Times New Roman" w:cs="Times New Roman"/>
          <w:color w:val="000000" w:themeColor="text1"/>
        </w:rPr>
      </w:pPr>
      <w:r w:rsidRPr="001A26B8">
        <w:rPr>
          <w:rFonts w:ascii="Times New Roman" w:hAnsi="Times New Roman" w:cs="Times New Roman"/>
          <w:color w:val="000000" w:themeColor="text1"/>
        </w:rPr>
        <w:t>Um outro grande problema diz respeito a mídia, ao marketing que é feito na televisão sobre alimentos, que muitas vezes são alimentos que não deveriam ser consumidos. Atualmente a mídia exerce um forte poder influência no comportamento alimentar de crianças, jovens e adultos. Com essa grande interferência da mídia, o tempo em frente à televisão permanece, contribuindo de forma negativa para o aumento do sedentarismo e obesidade (GODOI, 2013)</w:t>
      </w:r>
    </w:p>
    <w:p w14:paraId="2E92B6C9" w14:textId="77777777" w:rsidR="001774A2" w:rsidRPr="001A26B8" w:rsidRDefault="001774A2" w:rsidP="00F47A54">
      <w:pPr>
        <w:pStyle w:val="Corpodetexto"/>
        <w:spacing w:line="360" w:lineRule="auto"/>
        <w:ind w:firstLine="707"/>
        <w:jc w:val="both"/>
        <w:rPr>
          <w:rFonts w:ascii="Times New Roman" w:hAnsi="Times New Roman" w:cs="Times New Roman"/>
          <w:color w:val="000000" w:themeColor="text1"/>
        </w:rPr>
      </w:pP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inatividade</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física</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dos</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pais</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também</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pode</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influenciar</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na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inatividade</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da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criança, assim como, a atividade física dos pais influencia a frequência de exercícios do filho (RIBEIRO, 2006). Hoje muitos estudos já mostram o quanto é benéfico um indivíduo ser ativo e praticar atividade física</w:t>
      </w:r>
      <w:r w:rsidRPr="001A26B8">
        <w:rPr>
          <w:rFonts w:ascii="Times New Roman" w:hAnsi="Times New Roman" w:cs="Times New Roman"/>
          <w:color w:val="000000" w:themeColor="text1"/>
          <w:spacing w:val="-4"/>
        </w:rPr>
        <w:t xml:space="preserve"> </w:t>
      </w:r>
      <w:r w:rsidRPr="001A26B8">
        <w:rPr>
          <w:rFonts w:ascii="Times New Roman" w:hAnsi="Times New Roman" w:cs="Times New Roman"/>
          <w:color w:val="000000" w:themeColor="text1"/>
        </w:rPr>
        <w:t>regularmente.</w:t>
      </w:r>
    </w:p>
    <w:p w14:paraId="75CEC0CD" w14:textId="5253EC11" w:rsidR="005855A2" w:rsidRDefault="005855A2" w:rsidP="00F47A54">
      <w:pPr>
        <w:pStyle w:val="Ttulo2"/>
        <w:keepNext w:val="0"/>
        <w:keepLines w:val="0"/>
        <w:tabs>
          <w:tab w:val="left" w:pos="994"/>
        </w:tabs>
        <w:spacing w:before="0" w:line="360" w:lineRule="auto"/>
        <w:rPr>
          <w:rFonts w:ascii="Times New Roman" w:hAnsi="Times New Roman" w:cs="Times New Roman"/>
          <w:b/>
          <w:bCs/>
          <w:color w:val="000000" w:themeColor="text1"/>
          <w:sz w:val="24"/>
          <w:szCs w:val="24"/>
        </w:rPr>
      </w:pPr>
      <w:bookmarkStart w:id="6" w:name="_bookmark7"/>
      <w:bookmarkEnd w:id="6"/>
    </w:p>
    <w:p w14:paraId="64F5701E" w14:textId="7278717D" w:rsidR="00134E4B" w:rsidRPr="001A26B8" w:rsidRDefault="00D9146D" w:rsidP="00F47A54">
      <w:pPr>
        <w:pStyle w:val="PargrafodaLista"/>
        <w:tabs>
          <w:tab w:val="left" w:pos="924"/>
        </w:tabs>
        <w:spacing w:line="360" w:lineRule="auto"/>
        <w:ind w:left="0" w:firstLine="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OBESIDADE NA </w:t>
      </w:r>
      <w:r w:rsidRPr="001A26B8">
        <w:rPr>
          <w:rFonts w:ascii="Times New Roman" w:hAnsi="Times New Roman" w:cs="Times New Roman"/>
          <w:b/>
          <w:color w:val="000000" w:themeColor="text1"/>
          <w:sz w:val="24"/>
          <w:szCs w:val="24"/>
        </w:rPr>
        <w:t>ADOLESCENCIA</w:t>
      </w:r>
    </w:p>
    <w:p w14:paraId="36DB0D62" w14:textId="77777777" w:rsidR="00134E4B" w:rsidRPr="001A26B8" w:rsidRDefault="00134E4B" w:rsidP="00F47A54">
      <w:pPr>
        <w:pStyle w:val="Corpodetexto"/>
        <w:spacing w:line="360" w:lineRule="auto"/>
        <w:rPr>
          <w:rFonts w:ascii="Times New Roman" w:hAnsi="Times New Roman" w:cs="Times New Roman"/>
          <w:b/>
          <w:color w:val="000000" w:themeColor="text1"/>
        </w:rPr>
      </w:pPr>
    </w:p>
    <w:p w14:paraId="0C9D4451" w14:textId="77777777" w:rsidR="00134E4B" w:rsidRPr="001A26B8" w:rsidRDefault="00134E4B" w:rsidP="00F47A54">
      <w:pPr>
        <w:pStyle w:val="Corpodetexto"/>
        <w:spacing w:line="360" w:lineRule="auto"/>
        <w:ind w:firstLine="719"/>
        <w:jc w:val="both"/>
        <w:rPr>
          <w:rFonts w:ascii="Times New Roman" w:hAnsi="Times New Roman" w:cs="Times New Roman"/>
          <w:color w:val="000000" w:themeColor="text1"/>
        </w:rPr>
      </w:pPr>
      <w:r w:rsidRPr="001A26B8">
        <w:rPr>
          <w:rFonts w:ascii="Times New Roman" w:hAnsi="Times New Roman" w:cs="Times New Roman"/>
          <w:color w:val="000000" w:themeColor="text1"/>
        </w:rPr>
        <w:t xml:space="preserve">Considera-se a adolescencia no período que estende dos 10 anos aos </w:t>
      </w:r>
      <w:r w:rsidRPr="001A26B8">
        <w:rPr>
          <w:rFonts w:ascii="Times New Roman" w:hAnsi="Times New Roman" w:cs="Times New Roman"/>
          <w:color w:val="000000" w:themeColor="text1"/>
          <w:spacing w:val="4"/>
        </w:rPr>
        <w:t xml:space="preserve">19 </w:t>
      </w:r>
      <w:r w:rsidRPr="001A26B8">
        <w:rPr>
          <w:rFonts w:ascii="Times New Roman" w:hAnsi="Times New Roman" w:cs="Times New Roman"/>
          <w:color w:val="000000" w:themeColor="text1"/>
        </w:rPr>
        <w:t xml:space="preserve">(CONTI </w:t>
      </w:r>
      <w:r w:rsidRPr="001A26B8">
        <w:rPr>
          <w:rFonts w:ascii="Times New Roman" w:hAnsi="Times New Roman" w:cs="Times New Roman"/>
          <w:i/>
          <w:color w:val="000000" w:themeColor="text1"/>
        </w:rPr>
        <w:t>et al</w:t>
      </w:r>
      <w:r w:rsidRPr="001A26B8">
        <w:rPr>
          <w:rFonts w:ascii="Times New Roman" w:hAnsi="Times New Roman" w:cs="Times New Roman"/>
          <w:color w:val="000000" w:themeColor="text1"/>
        </w:rPr>
        <w:t>., 2005). Nessa fase da vida que começam as mudanças físicas, seguindo</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pelo</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desenvolvimento</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dos</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orgãos</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sexuais.</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Tais</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mudanças</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 xml:space="preserve">frequentemente podem acarretar questões relativas a autoestima, ansiedade e aceitação, devido ao processo de transformação ocorrido durante o período. Na esteira da condição de vida um bom estado nutricional indica condições de uma vida saúdavel (RODRIGUES </w:t>
      </w:r>
      <w:r w:rsidRPr="001A26B8">
        <w:rPr>
          <w:rFonts w:ascii="Times New Roman" w:hAnsi="Times New Roman" w:cs="Times New Roman"/>
          <w:i/>
          <w:color w:val="000000" w:themeColor="text1"/>
        </w:rPr>
        <w:t>et al</w:t>
      </w:r>
      <w:r w:rsidRPr="001A26B8">
        <w:rPr>
          <w:rFonts w:ascii="Times New Roman" w:hAnsi="Times New Roman" w:cs="Times New Roman"/>
          <w:color w:val="000000" w:themeColor="text1"/>
        </w:rPr>
        <w:t>., 2005).</w:t>
      </w:r>
    </w:p>
    <w:p w14:paraId="5603E12C" w14:textId="77777777" w:rsidR="0045464F" w:rsidRDefault="00134E4B" w:rsidP="00F47A54">
      <w:pPr>
        <w:pStyle w:val="Corpodetexto"/>
        <w:spacing w:line="360" w:lineRule="auto"/>
        <w:ind w:firstLine="707"/>
        <w:jc w:val="both"/>
        <w:rPr>
          <w:rFonts w:ascii="Times New Roman" w:hAnsi="Times New Roman" w:cs="Times New Roman"/>
          <w:color w:val="000000" w:themeColor="text1"/>
        </w:rPr>
      </w:pPr>
      <w:r w:rsidRPr="001A26B8">
        <w:rPr>
          <w:rFonts w:ascii="Times New Roman" w:hAnsi="Times New Roman" w:cs="Times New Roman"/>
          <w:color w:val="000000" w:themeColor="text1"/>
        </w:rPr>
        <w:t xml:space="preserve">O desenvolvimento juvenil se constitui de fases e etapas diversas, que são decisivas na formação biopsicossocial dos adolescentes. Condições ambientais poderão surtir efeitos positivos </w:t>
      </w:r>
    </w:p>
    <w:p w14:paraId="1C1C4471" w14:textId="77777777" w:rsidR="0045464F" w:rsidRDefault="0045464F" w:rsidP="0045464F">
      <w:pPr>
        <w:pStyle w:val="Corpodetexto"/>
        <w:spacing w:line="360" w:lineRule="auto"/>
        <w:jc w:val="both"/>
        <w:rPr>
          <w:rFonts w:ascii="Times New Roman" w:hAnsi="Times New Roman" w:cs="Times New Roman"/>
          <w:color w:val="000000" w:themeColor="text1"/>
        </w:rPr>
      </w:pPr>
    </w:p>
    <w:p w14:paraId="0852977E" w14:textId="6DE24274" w:rsidR="00134E4B" w:rsidRPr="001A26B8" w:rsidRDefault="00134E4B" w:rsidP="0045464F">
      <w:pPr>
        <w:pStyle w:val="Corpodetexto"/>
        <w:spacing w:line="360" w:lineRule="auto"/>
        <w:jc w:val="both"/>
        <w:rPr>
          <w:rFonts w:ascii="Times New Roman" w:hAnsi="Times New Roman" w:cs="Times New Roman"/>
          <w:color w:val="000000" w:themeColor="text1"/>
        </w:rPr>
      </w:pPr>
      <w:proofErr w:type="gramStart"/>
      <w:r w:rsidRPr="001A26B8">
        <w:rPr>
          <w:rFonts w:ascii="Times New Roman" w:hAnsi="Times New Roman" w:cs="Times New Roman"/>
          <w:color w:val="000000" w:themeColor="text1"/>
        </w:rPr>
        <w:t>ou</w:t>
      </w:r>
      <w:proofErr w:type="gramEnd"/>
      <w:r w:rsidRPr="001A26B8">
        <w:rPr>
          <w:rFonts w:ascii="Times New Roman" w:hAnsi="Times New Roman" w:cs="Times New Roman"/>
          <w:color w:val="000000" w:themeColor="text1"/>
        </w:rPr>
        <w:t xml:space="preserve"> negativos no processo de desenvolvimento na adolescência (LEVISKY, 2002; OUTEIRAL, 2008).</w:t>
      </w:r>
    </w:p>
    <w:p w14:paraId="638A7BDC" w14:textId="77777777" w:rsidR="00134E4B" w:rsidRPr="001A26B8" w:rsidRDefault="00134E4B" w:rsidP="00F47A54">
      <w:pPr>
        <w:pStyle w:val="Corpodetexto"/>
        <w:spacing w:line="360" w:lineRule="auto"/>
        <w:ind w:firstLine="719"/>
        <w:jc w:val="both"/>
        <w:rPr>
          <w:rFonts w:ascii="Times New Roman" w:hAnsi="Times New Roman" w:cs="Times New Roman"/>
          <w:color w:val="000000" w:themeColor="text1"/>
        </w:rPr>
      </w:pPr>
      <w:r w:rsidRPr="001A26B8">
        <w:rPr>
          <w:rFonts w:ascii="Times New Roman" w:hAnsi="Times New Roman" w:cs="Times New Roman"/>
          <w:color w:val="000000" w:themeColor="text1"/>
        </w:rPr>
        <w:t>O estatuto da criança e do adolescente no seu art. 7° garante aos mesmo o direito a proteção à vida e à saúde, mediante a efetivação de políticas sociais públicas que permitam o nascimento e o desenvolvimento sadio e harmonioso, em condições dignas de existência (BRASIL, 1990).</w:t>
      </w:r>
    </w:p>
    <w:p w14:paraId="78941BA5" w14:textId="77777777" w:rsidR="00134E4B" w:rsidRPr="00134E4B" w:rsidRDefault="00134E4B" w:rsidP="00F47A54"/>
    <w:p w14:paraId="3A01AF19" w14:textId="2B3BBA79" w:rsidR="001774A2" w:rsidRPr="001A26B8" w:rsidRDefault="00D9146D" w:rsidP="00F47A54">
      <w:pPr>
        <w:pStyle w:val="Ttulo2"/>
        <w:keepNext w:val="0"/>
        <w:keepLines w:val="0"/>
        <w:tabs>
          <w:tab w:val="left" w:pos="994"/>
        </w:tabs>
        <w:spacing w:before="0" w:line="360" w:lineRule="auto"/>
        <w:rPr>
          <w:rFonts w:ascii="Times New Roman" w:hAnsi="Times New Roman" w:cs="Times New Roman"/>
          <w:b/>
          <w:bCs/>
          <w:color w:val="000000" w:themeColor="text1"/>
          <w:sz w:val="24"/>
          <w:szCs w:val="24"/>
        </w:rPr>
      </w:pPr>
      <w:r w:rsidRPr="001A26B8">
        <w:rPr>
          <w:rFonts w:ascii="Times New Roman" w:hAnsi="Times New Roman" w:cs="Times New Roman"/>
          <w:b/>
          <w:bCs/>
          <w:color w:val="000000" w:themeColor="text1"/>
          <w:sz w:val="24"/>
          <w:szCs w:val="24"/>
        </w:rPr>
        <w:t>ATIVIDADE</w:t>
      </w:r>
      <w:r w:rsidRPr="001A26B8">
        <w:rPr>
          <w:rFonts w:ascii="Times New Roman" w:hAnsi="Times New Roman" w:cs="Times New Roman"/>
          <w:b/>
          <w:bCs/>
          <w:color w:val="000000" w:themeColor="text1"/>
          <w:spacing w:val="-1"/>
          <w:sz w:val="24"/>
          <w:szCs w:val="24"/>
        </w:rPr>
        <w:t xml:space="preserve"> </w:t>
      </w:r>
      <w:r w:rsidRPr="001A26B8">
        <w:rPr>
          <w:rFonts w:ascii="Times New Roman" w:hAnsi="Times New Roman" w:cs="Times New Roman"/>
          <w:b/>
          <w:bCs/>
          <w:color w:val="000000" w:themeColor="text1"/>
          <w:sz w:val="24"/>
          <w:szCs w:val="24"/>
        </w:rPr>
        <w:t>FÍSICA</w:t>
      </w:r>
    </w:p>
    <w:p w14:paraId="3D7B7A61" w14:textId="77777777" w:rsidR="001774A2" w:rsidRPr="001A26B8" w:rsidRDefault="001774A2" w:rsidP="00F47A54">
      <w:pPr>
        <w:pStyle w:val="Corpodetexto"/>
        <w:spacing w:line="360" w:lineRule="auto"/>
        <w:ind w:firstLine="719"/>
        <w:jc w:val="both"/>
        <w:rPr>
          <w:rFonts w:ascii="Times New Roman" w:hAnsi="Times New Roman" w:cs="Times New Roman"/>
          <w:color w:val="000000" w:themeColor="text1"/>
        </w:rPr>
      </w:pPr>
      <w:r w:rsidRPr="001A26B8">
        <w:rPr>
          <w:rFonts w:ascii="Times New Roman" w:hAnsi="Times New Roman" w:cs="Times New Roman"/>
          <w:color w:val="000000" w:themeColor="text1"/>
        </w:rPr>
        <w:t>Na adolescência o hábito de realizar atividade física traz vários benefícios para a saúde, dentre eles o controle e manutenção do peso corporal e redução de riscos cardiovasculares (BLAIR, 1999). Estudos longitudinais realizados evidenciam que na contramão dos beneficios promovidos pela atividade física, a inatividade física quando inicia na infância ou adolescência quase sempre continuam na vida adulta, o que dificulta uma mudança no estilo de vida desse individuo (AARNIO, 2002). Assim, o desenvolvimento de programas de incentivo à prática regular de atividade</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física</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nesta</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faixa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etária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devem</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ser</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tratadas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como</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prioridades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para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saúde pública e</w:t>
      </w:r>
      <w:r w:rsidRPr="001A26B8">
        <w:rPr>
          <w:rFonts w:ascii="Times New Roman" w:hAnsi="Times New Roman" w:cs="Times New Roman"/>
          <w:color w:val="000000" w:themeColor="text1"/>
          <w:spacing w:val="-3"/>
        </w:rPr>
        <w:t xml:space="preserve"> </w:t>
      </w:r>
      <w:r w:rsidRPr="001A26B8">
        <w:rPr>
          <w:rFonts w:ascii="Times New Roman" w:hAnsi="Times New Roman" w:cs="Times New Roman"/>
          <w:color w:val="000000" w:themeColor="text1"/>
        </w:rPr>
        <w:t>educação.</w:t>
      </w:r>
    </w:p>
    <w:p w14:paraId="4512A27F" w14:textId="16D43D91" w:rsidR="001774A2" w:rsidRPr="001A26B8" w:rsidRDefault="001774A2" w:rsidP="00F47A54">
      <w:pPr>
        <w:pStyle w:val="Corpodetexto"/>
        <w:spacing w:line="360" w:lineRule="auto"/>
        <w:ind w:firstLine="707"/>
        <w:jc w:val="both"/>
        <w:rPr>
          <w:rFonts w:ascii="Times New Roman" w:hAnsi="Times New Roman" w:cs="Times New Roman"/>
          <w:color w:val="000000" w:themeColor="text1"/>
        </w:rPr>
      </w:pPr>
      <w:r w:rsidRPr="001A26B8">
        <w:rPr>
          <w:rFonts w:ascii="Times New Roman" w:hAnsi="Times New Roman" w:cs="Times New Roman"/>
          <w:color w:val="000000" w:themeColor="text1"/>
        </w:rPr>
        <w:t xml:space="preserve">Por ser um importante elemento na promoção da saúde, a prática regular de atividade física tem contribuído significativamente para melhoria </w:t>
      </w:r>
      <w:r w:rsidRPr="001A26B8">
        <w:rPr>
          <w:rFonts w:ascii="Times New Roman" w:hAnsi="Times New Roman" w:cs="Times New Roman"/>
          <w:color w:val="000000" w:themeColor="text1"/>
          <w:spacing w:val="5"/>
        </w:rPr>
        <w:t xml:space="preserve">da </w:t>
      </w:r>
      <w:r w:rsidRPr="001A26B8">
        <w:rPr>
          <w:rFonts w:ascii="Times New Roman" w:hAnsi="Times New Roman" w:cs="Times New Roman"/>
          <w:color w:val="000000" w:themeColor="text1"/>
        </w:rPr>
        <w:t>saúde da população</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(ROEDER,</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1999).</w:t>
      </w:r>
      <w:r w:rsidRPr="001A26B8">
        <w:rPr>
          <w:rFonts w:ascii="Times New Roman" w:hAnsi="Times New Roman" w:cs="Times New Roman"/>
          <w:color w:val="000000" w:themeColor="text1"/>
          <w:spacing w:val="-17"/>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prática</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regular</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atividade física</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pode</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melhorar</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maneira</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significativa</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qualidade</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vida</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dos</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adolescentes</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no que concerne a autoestima, a interação social e ganhos</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fisiológicos.</w:t>
      </w:r>
    </w:p>
    <w:p w14:paraId="76F0B202" w14:textId="77777777" w:rsidR="001774A2" w:rsidRPr="001A26B8" w:rsidRDefault="001774A2" w:rsidP="00F47A54">
      <w:pPr>
        <w:pStyle w:val="Corpodetexto"/>
        <w:spacing w:line="360" w:lineRule="auto"/>
        <w:ind w:firstLine="707"/>
        <w:jc w:val="both"/>
        <w:rPr>
          <w:rFonts w:ascii="Times New Roman" w:hAnsi="Times New Roman" w:cs="Times New Roman"/>
          <w:color w:val="000000" w:themeColor="text1"/>
        </w:rPr>
      </w:pPr>
      <w:r w:rsidRPr="001A26B8">
        <w:rPr>
          <w:rFonts w:ascii="Times New Roman" w:hAnsi="Times New Roman" w:cs="Times New Roman"/>
          <w:color w:val="000000" w:themeColor="text1"/>
        </w:rPr>
        <w:t xml:space="preserve">A prática de atividade física moderada à vigorosa com duração de 20-30 minutos/dia, ou de 60 minutos/dia, por três ou mais vezes por semana poderá gerar benefícios substanciais à saúde física e mental dos adolescentes envolvidos em programas de atividade física (VITOLO </w:t>
      </w:r>
      <w:r w:rsidRPr="001A26B8">
        <w:rPr>
          <w:rFonts w:ascii="Times New Roman" w:hAnsi="Times New Roman" w:cs="Times New Roman"/>
          <w:i/>
          <w:color w:val="000000" w:themeColor="text1"/>
        </w:rPr>
        <w:t>et al</w:t>
      </w:r>
      <w:r w:rsidRPr="001A26B8">
        <w:rPr>
          <w:rFonts w:ascii="Times New Roman" w:hAnsi="Times New Roman" w:cs="Times New Roman"/>
          <w:color w:val="000000" w:themeColor="text1"/>
        </w:rPr>
        <w:t xml:space="preserve">., 2005; SÁ </w:t>
      </w:r>
      <w:r w:rsidRPr="001A26B8">
        <w:rPr>
          <w:rFonts w:ascii="Times New Roman" w:hAnsi="Times New Roman" w:cs="Times New Roman"/>
          <w:i/>
          <w:color w:val="000000" w:themeColor="text1"/>
        </w:rPr>
        <w:t>et al</w:t>
      </w:r>
      <w:r w:rsidRPr="001A26B8">
        <w:rPr>
          <w:rFonts w:ascii="Times New Roman" w:hAnsi="Times New Roman" w:cs="Times New Roman"/>
          <w:color w:val="000000" w:themeColor="text1"/>
        </w:rPr>
        <w:t>.,</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2010).</w:t>
      </w:r>
    </w:p>
    <w:p w14:paraId="0AE9E8B2" w14:textId="61427A3C" w:rsidR="001774A2" w:rsidRPr="001A26B8" w:rsidRDefault="00456C76" w:rsidP="00F47A54">
      <w:pPr>
        <w:pStyle w:val="Corpodetexto"/>
        <w:spacing w:line="360" w:lineRule="auto"/>
        <w:ind w:firstLine="719"/>
        <w:jc w:val="both"/>
        <w:rPr>
          <w:rFonts w:ascii="Times New Roman" w:hAnsi="Times New Roman" w:cs="Times New Roman"/>
          <w:color w:val="000000" w:themeColor="text1"/>
        </w:rPr>
      </w:pPr>
      <w:r>
        <w:rPr>
          <w:rFonts w:ascii="Times New Roman" w:hAnsi="Times New Roman" w:cs="Times New Roman"/>
          <w:color w:val="000000" w:themeColor="text1"/>
        </w:rPr>
        <w:t>A</w:t>
      </w:r>
      <w:r w:rsidR="001774A2" w:rsidRPr="001A26B8">
        <w:rPr>
          <w:rFonts w:ascii="Times New Roman" w:hAnsi="Times New Roman" w:cs="Times New Roman"/>
          <w:color w:val="000000" w:themeColor="text1"/>
        </w:rPr>
        <w:t>pesar do reconhecimento</w:t>
      </w:r>
      <w:r w:rsidR="001774A2" w:rsidRPr="001A26B8">
        <w:rPr>
          <w:rFonts w:ascii="Times New Roman" w:hAnsi="Times New Roman" w:cs="Times New Roman"/>
          <w:color w:val="000000" w:themeColor="text1"/>
          <w:spacing w:val="-4"/>
        </w:rPr>
        <w:t xml:space="preserve"> </w:t>
      </w:r>
      <w:r w:rsidR="001774A2" w:rsidRPr="001A26B8">
        <w:rPr>
          <w:rFonts w:ascii="Times New Roman" w:hAnsi="Times New Roman" w:cs="Times New Roman"/>
          <w:color w:val="000000" w:themeColor="text1"/>
        </w:rPr>
        <w:t>que</w:t>
      </w:r>
      <w:r w:rsidR="001774A2" w:rsidRPr="001A26B8">
        <w:rPr>
          <w:rFonts w:ascii="Times New Roman" w:hAnsi="Times New Roman" w:cs="Times New Roman"/>
          <w:color w:val="000000" w:themeColor="text1"/>
          <w:spacing w:val="-8"/>
        </w:rPr>
        <w:t xml:space="preserve"> </w:t>
      </w:r>
      <w:r w:rsidR="001774A2" w:rsidRPr="001A26B8">
        <w:rPr>
          <w:rFonts w:ascii="Times New Roman" w:hAnsi="Times New Roman" w:cs="Times New Roman"/>
          <w:color w:val="000000" w:themeColor="text1"/>
        </w:rPr>
        <w:t>existe</w:t>
      </w:r>
      <w:r w:rsidR="001774A2" w:rsidRPr="001A26B8">
        <w:rPr>
          <w:rFonts w:ascii="Times New Roman" w:hAnsi="Times New Roman" w:cs="Times New Roman"/>
          <w:color w:val="000000" w:themeColor="text1"/>
          <w:spacing w:val="-6"/>
        </w:rPr>
        <w:t xml:space="preserve"> </w:t>
      </w:r>
      <w:r w:rsidR="001774A2" w:rsidRPr="001A26B8">
        <w:rPr>
          <w:rFonts w:ascii="Times New Roman" w:hAnsi="Times New Roman" w:cs="Times New Roman"/>
          <w:color w:val="000000" w:themeColor="text1"/>
        </w:rPr>
        <w:t>em</w:t>
      </w:r>
      <w:r w:rsidR="001774A2" w:rsidRPr="001A26B8">
        <w:rPr>
          <w:rFonts w:ascii="Times New Roman" w:hAnsi="Times New Roman" w:cs="Times New Roman"/>
          <w:color w:val="000000" w:themeColor="text1"/>
          <w:spacing w:val="-5"/>
        </w:rPr>
        <w:t xml:space="preserve"> </w:t>
      </w:r>
      <w:r w:rsidR="001774A2" w:rsidRPr="001A26B8">
        <w:rPr>
          <w:rFonts w:ascii="Times New Roman" w:hAnsi="Times New Roman" w:cs="Times New Roman"/>
          <w:color w:val="000000" w:themeColor="text1"/>
        </w:rPr>
        <w:t>torno</w:t>
      </w:r>
      <w:r w:rsidR="001774A2" w:rsidRPr="001A26B8">
        <w:rPr>
          <w:rFonts w:ascii="Times New Roman" w:hAnsi="Times New Roman" w:cs="Times New Roman"/>
          <w:color w:val="000000" w:themeColor="text1"/>
          <w:spacing w:val="-5"/>
        </w:rPr>
        <w:t xml:space="preserve"> </w:t>
      </w:r>
      <w:r w:rsidR="001774A2" w:rsidRPr="001A26B8">
        <w:rPr>
          <w:rFonts w:ascii="Times New Roman" w:hAnsi="Times New Roman" w:cs="Times New Roman"/>
          <w:color w:val="000000" w:themeColor="text1"/>
        </w:rPr>
        <w:t>da</w:t>
      </w:r>
      <w:r w:rsidR="001774A2" w:rsidRPr="001A26B8">
        <w:rPr>
          <w:rFonts w:ascii="Times New Roman" w:hAnsi="Times New Roman" w:cs="Times New Roman"/>
          <w:color w:val="000000" w:themeColor="text1"/>
          <w:spacing w:val="-6"/>
        </w:rPr>
        <w:t xml:space="preserve"> </w:t>
      </w:r>
      <w:r w:rsidR="001774A2" w:rsidRPr="001A26B8">
        <w:rPr>
          <w:rFonts w:ascii="Times New Roman" w:hAnsi="Times New Roman" w:cs="Times New Roman"/>
          <w:color w:val="000000" w:themeColor="text1"/>
        </w:rPr>
        <w:t>importância</w:t>
      </w:r>
      <w:r w:rsidR="001774A2" w:rsidRPr="001A26B8">
        <w:rPr>
          <w:rFonts w:ascii="Times New Roman" w:hAnsi="Times New Roman" w:cs="Times New Roman"/>
          <w:color w:val="000000" w:themeColor="text1"/>
          <w:spacing w:val="-6"/>
        </w:rPr>
        <w:t xml:space="preserve"> </w:t>
      </w:r>
      <w:r w:rsidR="001774A2" w:rsidRPr="001A26B8">
        <w:rPr>
          <w:rFonts w:ascii="Times New Roman" w:hAnsi="Times New Roman" w:cs="Times New Roman"/>
          <w:color w:val="000000" w:themeColor="text1"/>
        </w:rPr>
        <w:t>da</w:t>
      </w:r>
      <w:r w:rsidR="001774A2" w:rsidRPr="001A26B8">
        <w:rPr>
          <w:rFonts w:ascii="Times New Roman" w:hAnsi="Times New Roman" w:cs="Times New Roman"/>
          <w:color w:val="000000" w:themeColor="text1"/>
          <w:spacing w:val="-8"/>
        </w:rPr>
        <w:t xml:space="preserve"> </w:t>
      </w:r>
      <w:r w:rsidR="001774A2" w:rsidRPr="001A26B8">
        <w:rPr>
          <w:rFonts w:ascii="Times New Roman" w:hAnsi="Times New Roman" w:cs="Times New Roman"/>
          <w:color w:val="000000" w:themeColor="text1"/>
        </w:rPr>
        <w:t>atividade</w:t>
      </w:r>
      <w:r w:rsidR="001774A2" w:rsidRPr="001A26B8">
        <w:rPr>
          <w:rFonts w:ascii="Times New Roman" w:hAnsi="Times New Roman" w:cs="Times New Roman"/>
          <w:color w:val="000000" w:themeColor="text1"/>
          <w:spacing w:val="-8"/>
        </w:rPr>
        <w:t xml:space="preserve"> </w:t>
      </w:r>
      <w:r w:rsidR="001774A2" w:rsidRPr="001A26B8">
        <w:rPr>
          <w:rFonts w:ascii="Times New Roman" w:hAnsi="Times New Roman" w:cs="Times New Roman"/>
          <w:color w:val="000000" w:themeColor="text1"/>
        </w:rPr>
        <w:t>física</w:t>
      </w:r>
      <w:r w:rsidR="001774A2" w:rsidRPr="001A26B8">
        <w:rPr>
          <w:rFonts w:ascii="Times New Roman" w:hAnsi="Times New Roman" w:cs="Times New Roman"/>
          <w:color w:val="000000" w:themeColor="text1"/>
          <w:spacing w:val="-5"/>
        </w:rPr>
        <w:t xml:space="preserve"> </w:t>
      </w:r>
      <w:r w:rsidR="001774A2" w:rsidRPr="001A26B8">
        <w:rPr>
          <w:rFonts w:ascii="Times New Roman" w:hAnsi="Times New Roman" w:cs="Times New Roman"/>
          <w:color w:val="000000" w:themeColor="text1"/>
        </w:rPr>
        <w:t>para</w:t>
      </w:r>
      <w:r w:rsidR="001774A2" w:rsidRPr="001A26B8">
        <w:rPr>
          <w:rFonts w:ascii="Times New Roman" w:hAnsi="Times New Roman" w:cs="Times New Roman"/>
          <w:color w:val="000000" w:themeColor="text1"/>
          <w:spacing w:val="-7"/>
        </w:rPr>
        <w:t xml:space="preserve"> </w:t>
      </w:r>
      <w:r w:rsidR="001774A2" w:rsidRPr="001A26B8">
        <w:rPr>
          <w:rFonts w:ascii="Times New Roman" w:hAnsi="Times New Roman" w:cs="Times New Roman"/>
          <w:color w:val="000000" w:themeColor="text1"/>
        </w:rPr>
        <w:t>a</w:t>
      </w:r>
      <w:r w:rsidR="001774A2" w:rsidRPr="001A26B8">
        <w:rPr>
          <w:rFonts w:ascii="Times New Roman" w:hAnsi="Times New Roman" w:cs="Times New Roman"/>
          <w:color w:val="000000" w:themeColor="text1"/>
          <w:spacing w:val="-6"/>
        </w:rPr>
        <w:t xml:space="preserve"> </w:t>
      </w:r>
      <w:r w:rsidR="001774A2" w:rsidRPr="001A26B8">
        <w:rPr>
          <w:rFonts w:ascii="Times New Roman" w:hAnsi="Times New Roman" w:cs="Times New Roman"/>
          <w:color w:val="000000" w:themeColor="text1"/>
        </w:rPr>
        <w:t>saúde e manuntenção da mesma, são poucos os estudos de base populacional com escolares adolescentes no</w:t>
      </w:r>
      <w:r w:rsidR="001774A2" w:rsidRPr="001A26B8">
        <w:rPr>
          <w:rFonts w:ascii="Times New Roman" w:hAnsi="Times New Roman" w:cs="Times New Roman"/>
          <w:color w:val="000000" w:themeColor="text1"/>
          <w:spacing w:val="-3"/>
        </w:rPr>
        <w:t xml:space="preserve"> </w:t>
      </w:r>
      <w:r w:rsidR="001774A2" w:rsidRPr="001A26B8">
        <w:rPr>
          <w:rFonts w:ascii="Times New Roman" w:hAnsi="Times New Roman" w:cs="Times New Roman"/>
          <w:color w:val="000000" w:themeColor="text1"/>
        </w:rPr>
        <w:t>Brasil</w:t>
      </w:r>
      <w:r>
        <w:rPr>
          <w:rFonts w:ascii="Times New Roman" w:hAnsi="Times New Roman" w:cs="Times New Roman"/>
          <w:color w:val="000000" w:themeColor="text1"/>
        </w:rPr>
        <w:t xml:space="preserve"> </w:t>
      </w:r>
      <w:r w:rsidRPr="001A26B8">
        <w:rPr>
          <w:rFonts w:ascii="Times New Roman" w:hAnsi="Times New Roman" w:cs="Times New Roman"/>
          <w:color w:val="000000" w:themeColor="text1"/>
        </w:rPr>
        <w:t xml:space="preserve">(HALLAL </w:t>
      </w:r>
      <w:r w:rsidRPr="001A26B8">
        <w:rPr>
          <w:rFonts w:ascii="Times New Roman" w:hAnsi="Times New Roman" w:cs="Times New Roman"/>
          <w:i/>
          <w:color w:val="000000" w:themeColor="text1"/>
        </w:rPr>
        <w:t>et al</w:t>
      </w:r>
      <w:r>
        <w:rPr>
          <w:rFonts w:ascii="Times New Roman" w:hAnsi="Times New Roman" w:cs="Times New Roman"/>
          <w:color w:val="000000" w:themeColor="text1"/>
        </w:rPr>
        <w:t>, 2006 ;</w:t>
      </w:r>
      <w:r w:rsidRPr="001A26B8">
        <w:rPr>
          <w:rFonts w:ascii="Times New Roman" w:hAnsi="Times New Roman" w:cs="Times New Roman"/>
          <w:color w:val="000000" w:themeColor="text1"/>
        </w:rPr>
        <w:t xml:space="preserve"> OEHLSCHLAEGER </w:t>
      </w:r>
      <w:r w:rsidRPr="001A26B8">
        <w:rPr>
          <w:rFonts w:ascii="Times New Roman" w:hAnsi="Times New Roman" w:cs="Times New Roman"/>
          <w:i/>
          <w:color w:val="000000" w:themeColor="text1"/>
        </w:rPr>
        <w:t xml:space="preserve">et al, </w:t>
      </w:r>
      <w:r w:rsidRPr="001A26B8">
        <w:rPr>
          <w:rFonts w:ascii="Times New Roman" w:hAnsi="Times New Roman" w:cs="Times New Roman"/>
          <w:color w:val="000000" w:themeColor="text1"/>
        </w:rPr>
        <w:t>2004)</w:t>
      </w:r>
      <w:r w:rsidR="001774A2" w:rsidRPr="001A26B8">
        <w:rPr>
          <w:rFonts w:ascii="Times New Roman" w:hAnsi="Times New Roman" w:cs="Times New Roman"/>
          <w:color w:val="000000" w:themeColor="text1"/>
        </w:rPr>
        <w:t>.</w:t>
      </w:r>
    </w:p>
    <w:p w14:paraId="4A90B2C8" w14:textId="4E583BEB" w:rsidR="001774A2" w:rsidRPr="001A26B8" w:rsidRDefault="001774A2" w:rsidP="00F47A54">
      <w:pPr>
        <w:pStyle w:val="Corpodetexto"/>
        <w:spacing w:line="360" w:lineRule="auto"/>
        <w:ind w:firstLine="719"/>
        <w:jc w:val="both"/>
        <w:rPr>
          <w:rFonts w:ascii="Times New Roman" w:hAnsi="Times New Roman" w:cs="Times New Roman"/>
          <w:color w:val="000000" w:themeColor="text1"/>
        </w:rPr>
      </w:pPr>
      <w:r w:rsidRPr="001A26B8">
        <w:rPr>
          <w:rFonts w:ascii="Times New Roman" w:hAnsi="Times New Roman" w:cs="Times New Roman"/>
          <w:color w:val="000000" w:themeColor="text1"/>
        </w:rPr>
        <w:t>Em pesquisa realizada com adolescentes (14 a 18 anos) da cidade de Maringá/PR os resultados mostraram a prevalência muito alta de adolescentes inativos fisicamente, houve uma forte associação com fatores demográficos, socioeconômicos</w:t>
      </w:r>
      <w:r w:rsidRPr="001A26B8">
        <w:rPr>
          <w:rFonts w:ascii="Times New Roman" w:hAnsi="Times New Roman" w:cs="Times New Roman"/>
          <w:color w:val="000000" w:themeColor="text1"/>
          <w:spacing w:val="-17"/>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biológicos</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(HALLAL</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i/>
          <w:color w:val="000000" w:themeColor="text1"/>
        </w:rPr>
        <w:t>et</w:t>
      </w:r>
      <w:r w:rsidRPr="001A26B8">
        <w:rPr>
          <w:rFonts w:ascii="Times New Roman" w:hAnsi="Times New Roman" w:cs="Times New Roman"/>
          <w:i/>
          <w:color w:val="000000" w:themeColor="text1"/>
          <w:spacing w:val="-16"/>
        </w:rPr>
        <w:t xml:space="preserve"> </w:t>
      </w:r>
      <w:r w:rsidRPr="001A26B8">
        <w:rPr>
          <w:rFonts w:ascii="Times New Roman" w:hAnsi="Times New Roman" w:cs="Times New Roman"/>
          <w:i/>
          <w:color w:val="000000" w:themeColor="text1"/>
        </w:rPr>
        <w:t>al</w:t>
      </w:r>
      <w:r w:rsidRPr="001A26B8">
        <w:rPr>
          <w:rFonts w:ascii="Times New Roman" w:hAnsi="Times New Roman" w:cs="Times New Roman"/>
          <w:color w:val="000000" w:themeColor="text1"/>
        </w:rPr>
        <w:t>,</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2006</w:t>
      </w:r>
      <w:r w:rsidRPr="001A26B8">
        <w:rPr>
          <w:rFonts w:ascii="Times New Roman" w:hAnsi="Times New Roman" w:cs="Times New Roman"/>
          <w:color w:val="000000" w:themeColor="text1"/>
          <w:spacing w:val="-14"/>
        </w:rPr>
        <w:t xml:space="preserve"> </w:t>
      </w:r>
      <w:r w:rsidR="00456C76">
        <w:rPr>
          <w:rFonts w:ascii="Times New Roman" w:hAnsi="Times New Roman" w:cs="Times New Roman"/>
          <w:color w:val="000000" w:themeColor="text1"/>
        </w:rPr>
        <w:t>;</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OEHLSCHLAEGER</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i/>
          <w:color w:val="000000" w:themeColor="text1"/>
        </w:rPr>
        <w:t>et</w:t>
      </w:r>
      <w:r w:rsidRPr="001A26B8">
        <w:rPr>
          <w:rFonts w:ascii="Times New Roman" w:hAnsi="Times New Roman" w:cs="Times New Roman"/>
          <w:i/>
          <w:color w:val="000000" w:themeColor="text1"/>
          <w:spacing w:val="-16"/>
        </w:rPr>
        <w:t xml:space="preserve"> </w:t>
      </w:r>
      <w:r w:rsidRPr="001A26B8">
        <w:rPr>
          <w:rFonts w:ascii="Times New Roman" w:hAnsi="Times New Roman" w:cs="Times New Roman"/>
          <w:i/>
          <w:color w:val="000000" w:themeColor="text1"/>
        </w:rPr>
        <w:t>al</w:t>
      </w:r>
      <w:r w:rsidRPr="001A26B8">
        <w:rPr>
          <w:rFonts w:ascii="Times New Roman" w:hAnsi="Times New Roman" w:cs="Times New Roman"/>
          <w:i/>
          <w:color w:val="000000" w:themeColor="text1"/>
          <w:spacing w:val="-16"/>
        </w:rPr>
        <w:t xml:space="preserve"> </w:t>
      </w:r>
      <w:r w:rsidRPr="001A26B8">
        <w:rPr>
          <w:rFonts w:ascii="Times New Roman" w:hAnsi="Times New Roman" w:cs="Times New Roman"/>
          <w:color w:val="000000" w:themeColor="text1"/>
        </w:rPr>
        <w:t>2004).</w:t>
      </w:r>
    </w:p>
    <w:p w14:paraId="34980F17" w14:textId="77777777" w:rsidR="001774A2" w:rsidRPr="001A26B8" w:rsidRDefault="001774A2" w:rsidP="00F47A54">
      <w:pPr>
        <w:pStyle w:val="Corpodetexto"/>
        <w:spacing w:line="360" w:lineRule="auto"/>
        <w:rPr>
          <w:rFonts w:ascii="Times New Roman" w:hAnsi="Times New Roman" w:cs="Times New Roman"/>
          <w:color w:val="000000" w:themeColor="text1"/>
        </w:rPr>
      </w:pPr>
      <w:bookmarkStart w:id="7" w:name="_bookmark8"/>
      <w:bookmarkEnd w:id="7"/>
    </w:p>
    <w:p w14:paraId="583175BC" w14:textId="27984B25" w:rsidR="001774A2" w:rsidRPr="001A26B8" w:rsidRDefault="0045464F" w:rsidP="00F47A54">
      <w:pPr>
        <w:pStyle w:val="Ttulo2"/>
        <w:keepNext w:val="0"/>
        <w:keepLines w:val="0"/>
        <w:tabs>
          <w:tab w:val="left" w:pos="962"/>
        </w:tabs>
        <w:spacing w:before="0" w:line="360" w:lineRule="auto"/>
        <w:rPr>
          <w:rFonts w:ascii="Times New Roman" w:hAnsi="Times New Roman" w:cs="Times New Roman"/>
          <w:b/>
          <w:bCs/>
          <w:color w:val="000000" w:themeColor="text1"/>
          <w:sz w:val="24"/>
          <w:szCs w:val="24"/>
        </w:rPr>
      </w:pPr>
      <w:bookmarkStart w:id="8" w:name="_bookmark11"/>
      <w:bookmarkEnd w:id="8"/>
      <w:r w:rsidRPr="001A26B8">
        <w:rPr>
          <w:rFonts w:ascii="Times New Roman" w:hAnsi="Times New Roman" w:cs="Times New Roman"/>
          <w:b/>
          <w:bCs/>
          <w:color w:val="000000" w:themeColor="text1"/>
          <w:sz w:val="24"/>
          <w:szCs w:val="24"/>
        </w:rPr>
        <w:t>METODOLOGIA</w:t>
      </w:r>
    </w:p>
    <w:p w14:paraId="7C7EA3E8" w14:textId="77777777" w:rsidR="001774A2" w:rsidRPr="001A26B8" w:rsidRDefault="001774A2" w:rsidP="00F47A54">
      <w:pPr>
        <w:pStyle w:val="Corpodetexto"/>
        <w:spacing w:line="360" w:lineRule="auto"/>
        <w:rPr>
          <w:rFonts w:ascii="Times New Roman" w:hAnsi="Times New Roman" w:cs="Times New Roman"/>
          <w:b/>
          <w:color w:val="000000" w:themeColor="text1"/>
        </w:rPr>
      </w:pPr>
    </w:p>
    <w:p w14:paraId="2162E9BA" w14:textId="4A84822D" w:rsidR="001774A2" w:rsidRPr="001A26B8" w:rsidRDefault="001774A2" w:rsidP="00F47A54">
      <w:pPr>
        <w:pStyle w:val="Corpodetexto"/>
        <w:spacing w:line="360" w:lineRule="auto"/>
        <w:ind w:firstLine="719"/>
        <w:jc w:val="both"/>
        <w:rPr>
          <w:rFonts w:ascii="Times New Roman" w:hAnsi="Times New Roman" w:cs="Times New Roman"/>
          <w:color w:val="000000" w:themeColor="text1"/>
        </w:rPr>
      </w:pPr>
      <w:r w:rsidRPr="001A26B8">
        <w:rPr>
          <w:rFonts w:ascii="Times New Roman" w:hAnsi="Times New Roman" w:cs="Times New Roman"/>
          <w:color w:val="000000" w:themeColor="text1"/>
        </w:rPr>
        <w:t xml:space="preserve">Trata-se de um estudo de revisão sistemática, tal metodo é uma  forma </w:t>
      </w:r>
      <w:r w:rsidR="00FF6E80">
        <w:rPr>
          <w:rFonts w:ascii="Times New Roman" w:hAnsi="Times New Roman" w:cs="Times New Roman"/>
          <w:color w:val="000000" w:themeColor="text1"/>
        </w:rPr>
        <w:t xml:space="preserve">adequada </w:t>
      </w:r>
      <w:r w:rsidRPr="001A26B8">
        <w:rPr>
          <w:rFonts w:ascii="Times New Roman" w:hAnsi="Times New Roman" w:cs="Times New Roman"/>
          <w:color w:val="000000" w:themeColor="text1"/>
        </w:rPr>
        <w:t xml:space="preserve">de </w:t>
      </w:r>
      <w:r w:rsidRPr="001A26B8">
        <w:rPr>
          <w:rFonts w:ascii="Times New Roman" w:hAnsi="Times New Roman" w:cs="Times New Roman"/>
          <w:color w:val="000000" w:themeColor="text1"/>
        </w:rPr>
        <w:lastRenderedPageBreak/>
        <w:t xml:space="preserve">pesquisar sobre determinado tema, com a aplicação de métodos claros e sistematizados (LINDE, 2003), de abordagem qualitativa realizado no perído de 01 a 03 de setembro de 2018 das 08:00 às 12:00 horas, foram utilizados os seguintes descritores, retirados da base dos descritores em Ciências da Saúde (DECS): Atividade física; adolescentes e obesidade, as buscas </w:t>
      </w:r>
      <w:r w:rsidR="00FF6E80">
        <w:rPr>
          <w:rFonts w:ascii="Times New Roman" w:hAnsi="Times New Roman" w:cs="Times New Roman"/>
          <w:color w:val="000000" w:themeColor="text1"/>
        </w:rPr>
        <w:t>foram</w:t>
      </w:r>
      <w:r w:rsidRPr="001A26B8">
        <w:rPr>
          <w:rFonts w:ascii="Times New Roman" w:hAnsi="Times New Roman" w:cs="Times New Roman"/>
          <w:color w:val="000000" w:themeColor="text1"/>
        </w:rPr>
        <w:t xml:space="preserve"> feitas no Lilac’s; Scielo e PubMed. Para seleção dos textos foi utilizado o indicador booleano AND, sendo feitas buscas combinandas entre os</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descritores.</w:t>
      </w:r>
    </w:p>
    <w:p w14:paraId="3C77CEEB" w14:textId="2E3C27CF" w:rsidR="001F5D9A" w:rsidRPr="001A26B8" w:rsidRDefault="001F5D9A" w:rsidP="00F47A54">
      <w:pPr>
        <w:pStyle w:val="Corpodetexto"/>
        <w:spacing w:line="360" w:lineRule="auto"/>
        <w:ind w:firstLine="707"/>
        <w:jc w:val="both"/>
        <w:rPr>
          <w:rFonts w:ascii="Times New Roman" w:hAnsi="Times New Roman" w:cs="Times New Roman"/>
          <w:color w:val="000000" w:themeColor="text1"/>
        </w:rPr>
      </w:pPr>
      <w:r w:rsidRPr="001A26B8">
        <w:rPr>
          <w:rFonts w:ascii="Times New Roman" w:hAnsi="Times New Roman" w:cs="Times New Roman"/>
          <w:color w:val="000000" w:themeColor="text1"/>
        </w:rPr>
        <w:t>Na</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base</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dados</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da</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LILACS,</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as</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palavras-chave,</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termos</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análogos</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os</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termos muito utilizados na língua portuguesa foram cruzados na pesquisa avançada utilizando o operador booleano “AND” da seguinte forma: Adolescentes</w:t>
      </w:r>
      <w:r w:rsidR="00FF6E80">
        <w:rPr>
          <w:rFonts w:ascii="Times New Roman" w:hAnsi="Times New Roman" w:cs="Times New Roman"/>
          <w:color w:val="000000" w:themeColor="text1"/>
        </w:rPr>
        <w:t xml:space="preserve"> AND</w:t>
      </w:r>
      <w:r w:rsidRPr="001A26B8">
        <w:rPr>
          <w:rFonts w:ascii="Times New Roman" w:hAnsi="Times New Roman" w:cs="Times New Roman"/>
          <w:color w:val="000000" w:themeColor="text1"/>
        </w:rPr>
        <w:t xml:space="preserve"> Atividade Física </w:t>
      </w:r>
      <w:r w:rsidR="00FF6E80">
        <w:rPr>
          <w:rFonts w:ascii="Times New Roman" w:hAnsi="Times New Roman" w:cs="Times New Roman"/>
          <w:color w:val="000000" w:themeColor="text1"/>
        </w:rPr>
        <w:t>AND</w:t>
      </w:r>
      <w:r w:rsidRPr="001A26B8">
        <w:rPr>
          <w:rFonts w:ascii="Times New Roman" w:hAnsi="Times New Roman" w:cs="Times New Roman"/>
          <w:color w:val="000000" w:themeColor="text1"/>
          <w:spacing w:val="-1"/>
        </w:rPr>
        <w:t xml:space="preserve"> </w:t>
      </w:r>
      <w:r w:rsidRPr="001A26B8">
        <w:rPr>
          <w:rFonts w:ascii="Times New Roman" w:hAnsi="Times New Roman" w:cs="Times New Roman"/>
          <w:color w:val="000000" w:themeColor="text1"/>
        </w:rPr>
        <w:t>Obesidade.</w:t>
      </w:r>
    </w:p>
    <w:p w14:paraId="5B49EF4E" w14:textId="77777777" w:rsidR="001F5D9A" w:rsidRPr="001A26B8" w:rsidRDefault="001F5D9A" w:rsidP="00F47A54">
      <w:pPr>
        <w:pStyle w:val="Corpodetexto"/>
        <w:spacing w:line="360" w:lineRule="auto"/>
        <w:ind w:firstLine="707"/>
        <w:jc w:val="both"/>
        <w:rPr>
          <w:rFonts w:ascii="Times New Roman" w:hAnsi="Times New Roman" w:cs="Times New Roman"/>
          <w:color w:val="000000" w:themeColor="text1"/>
        </w:rPr>
      </w:pPr>
      <w:r w:rsidRPr="001A26B8">
        <w:rPr>
          <w:rFonts w:ascii="Times New Roman" w:hAnsi="Times New Roman" w:cs="Times New Roman"/>
          <w:color w:val="000000" w:themeColor="text1"/>
        </w:rPr>
        <w:t>No Scielo, as palavras-chave, termos análogos e os respectivos termos em língua portuguesa, fazendo uso do operador booleano “AND”, foram: Adolescentes, Atividade Física e Obesidade.</w:t>
      </w:r>
    </w:p>
    <w:p w14:paraId="3E6E5D53" w14:textId="77777777" w:rsidR="001F5D9A" w:rsidRPr="001A26B8" w:rsidRDefault="001F5D9A" w:rsidP="00F47A54">
      <w:pPr>
        <w:pStyle w:val="Corpodetexto"/>
        <w:spacing w:line="360" w:lineRule="auto"/>
        <w:ind w:firstLine="707"/>
        <w:jc w:val="both"/>
        <w:rPr>
          <w:rFonts w:ascii="Times New Roman" w:hAnsi="Times New Roman" w:cs="Times New Roman"/>
          <w:color w:val="000000" w:themeColor="text1"/>
        </w:rPr>
      </w:pPr>
      <w:r w:rsidRPr="001A26B8">
        <w:rPr>
          <w:rFonts w:ascii="Times New Roman" w:hAnsi="Times New Roman" w:cs="Times New Roman"/>
          <w:color w:val="000000" w:themeColor="text1"/>
        </w:rPr>
        <w:t>Na base de dados PubMed as palavras-chave, termos equivalentes na língua portuguesa foram cruzados na pesquisa avançada utilizando o operador booleano “AND”” do seguinte modo: Adolescentes, Atividade Física e Obesidade.</w:t>
      </w:r>
    </w:p>
    <w:p w14:paraId="7FF3A2DA" w14:textId="0A945114" w:rsidR="001F5D9A" w:rsidRPr="001A26B8" w:rsidRDefault="001F5D9A" w:rsidP="00F47A54">
      <w:pPr>
        <w:pStyle w:val="Corpodetexto"/>
        <w:spacing w:line="360" w:lineRule="auto"/>
        <w:ind w:firstLine="708"/>
        <w:jc w:val="both"/>
        <w:rPr>
          <w:rFonts w:ascii="Times New Roman" w:hAnsi="Times New Roman" w:cs="Times New Roman"/>
          <w:color w:val="000000" w:themeColor="text1"/>
          <w:sz w:val="20"/>
        </w:rPr>
      </w:pPr>
      <w:bookmarkStart w:id="9" w:name="_bookmark12"/>
      <w:bookmarkEnd w:id="9"/>
      <w:r w:rsidRPr="001A26B8">
        <w:rPr>
          <w:rFonts w:ascii="Times New Roman" w:hAnsi="Times New Roman" w:cs="Times New Roman"/>
          <w:color w:val="000000" w:themeColor="text1"/>
        </w:rPr>
        <w:t>Foram adotados como critérios de inclusão somente artigos originais, disponíveis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na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integra</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forma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gratuita,</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publicados</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nos</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últimos</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05</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(cinco)</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anos</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que fossem na língua inglesa ou</w:t>
      </w:r>
      <w:r w:rsidRPr="001A26B8">
        <w:rPr>
          <w:rFonts w:ascii="Times New Roman" w:hAnsi="Times New Roman" w:cs="Times New Roman"/>
          <w:color w:val="000000" w:themeColor="text1"/>
          <w:spacing w:val="2"/>
        </w:rPr>
        <w:t xml:space="preserve"> </w:t>
      </w:r>
      <w:r w:rsidRPr="001A26B8">
        <w:rPr>
          <w:rFonts w:ascii="Times New Roman" w:hAnsi="Times New Roman" w:cs="Times New Roman"/>
          <w:color w:val="000000" w:themeColor="text1"/>
        </w:rPr>
        <w:t>portuguesa.</w:t>
      </w:r>
      <w:bookmarkStart w:id="10" w:name="_bookmark13"/>
      <w:bookmarkEnd w:id="10"/>
      <w:r w:rsidR="00581B10" w:rsidRPr="001A26B8">
        <w:rPr>
          <w:rFonts w:ascii="Times New Roman" w:hAnsi="Times New Roman" w:cs="Times New Roman"/>
          <w:color w:val="000000" w:themeColor="text1"/>
          <w:sz w:val="20"/>
        </w:rPr>
        <w:t xml:space="preserve"> </w:t>
      </w:r>
      <w:r w:rsidRPr="001A26B8">
        <w:rPr>
          <w:rFonts w:ascii="Times New Roman" w:hAnsi="Times New Roman" w:cs="Times New Roman"/>
          <w:color w:val="000000" w:themeColor="text1"/>
        </w:rPr>
        <w:t>Foram excluídos desta revisão sistemática os artigos que não tratavam especificamente ou diretamento da Atividade Física em Adolescentes.</w:t>
      </w:r>
    </w:p>
    <w:p w14:paraId="7DAF5CFA" w14:textId="77777777" w:rsidR="001F5D9A" w:rsidRPr="001A26B8" w:rsidRDefault="001F5D9A" w:rsidP="00F47A54">
      <w:pPr>
        <w:pStyle w:val="Corpodetexto"/>
        <w:spacing w:line="360" w:lineRule="auto"/>
        <w:ind w:firstLine="708"/>
        <w:jc w:val="both"/>
        <w:rPr>
          <w:rFonts w:ascii="Times New Roman" w:hAnsi="Times New Roman" w:cs="Times New Roman"/>
          <w:color w:val="000000" w:themeColor="text1"/>
        </w:rPr>
      </w:pPr>
      <w:bookmarkStart w:id="11" w:name="_bookmark14"/>
      <w:bookmarkEnd w:id="11"/>
      <w:r w:rsidRPr="001A26B8">
        <w:rPr>
          <w:rFonts w:ascii="Times New Roman" w:hAnsi="Times New Roman" w:cs="Times New Roman"/>
          <w:color w:val="000000" w:themeColor="text1"/>
        </w:rPr>
        <w:t>Inicialmente averiguou-se a existência de artigos duplicados nas bases de dados utilizadas na pesquisa, excluindo aqueles que se apresentavam duplicados. A seguir,</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foram</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lidos</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todos</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os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artigos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para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identificação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título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resumos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compatíveis com os critérios definidos pela pesquisa, com o intuito de selecionar os possíveis artigos pertinentes com os critérios de inclusão no estudo, a fim de que estes fossem incluídos em definitivo neste trabalho de revisão</w:t>
      </w:r>
      <w:r w:rsidRPr="001A26B8">
        <w:rPr>
          <w:rFonts w:ascii="Times New Roman" w:hAnsi="Times New Roman" w:cs="Times New Roman"/>
          <w:color w:val="000000" w:themeColor="text1"/>
          <w:spacing w:val="-3"/>
        </w:rPr>
        <w:t xml:space="preserve"> </w:t>
      </w:r>
      <w:r w:rsidRPr="001A26B8">
        <w:rPr>
          <w:rFonts w:ascii="Times New Roman" w:hAnsi="Times New Roman" w:cs="Times New Roman"/>
          <w:color w:val="000000" w:themeColor="text1"/>
        </w:rPr>
        <w:t>sistemática.</w:t>
      </w:r>
    </w:p>
    <w:p w14:paraId="5533C9F8" w14:textId="44A35557" w:rsidR="007023E4" w:rsidRPr="001A26B8" w:rsidRDefault="001F5D9A" w:rsidP="00F47A54">
      <w:pPr>
        <w:pStyle w:val="Corpodetexto"/>
        <w:spacing w:line="360" w:lineRule="auto"/>
        <w:ind w:firstLine="708"/>
        <w:jc w:val="both"/>
        <w:rPr>
          <w:rFonts w:ascii="Times New Roman" w:hAnsi="Times New Roman" w:cs="Times New Roman"/>
          <w:color w:val="000000" w:themeColor="text1"/>
        </w:rPr>
      </w:pPr>
      <w:bookmarkStart w:id="12" w:name="_bookmark15"/>
      <w:bookmarkEnd w:id="12"/>
      <w:r w:rsidRPr="001A26B8">
        <w:rPr>
          <w:rFonts w:ascii="Times New Roman" w:hAnsi="Times New Roman" w:cs="Times New Roman"/>
          <w:color w:val="000000" w:themeColor="text1"/>
        </w:rPr>
        <w:t>Por</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não</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se</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tratar</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pesquisa</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envolvendo</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seres</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humanos,</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apenas</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apresentar uma revisão sistemática sobre a Prevalência de obesidade em adolescentes brasileiros</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em</w:t>
      </w:r>
      <w:r w:rsidRPr="001A26B8">
        <w:rPr>
          <w:rFonts w:ascii="Times New Roman" w:hAnsi="Times New Roman" w:cs="Times New Roman"/>
          <w:color w:val="000000" w:themeColor="text1"/>
          <w:spacing w:val="-4"/>
        </w:rPr>
        <w:t xml:space="preserve"> </w:t>
      </w:r>
      <w:r w:rsidRPr="001A26B8">
        <w:rPr>
          <w:rFonts w:ascii="Times New Roman" w:hAnsi="Times New Roman" w:cs="Times New Roman"/>
          <w:color w:val="000000" w:themeColor="text1"/>
        </w:rPr>
        <w:t>idade</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escolar</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4"/>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efetivade</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programas</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atividade</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física</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na</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escola, técnica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consagrada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na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literatura</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científica,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o</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presente</w:t>
      </w:r>
      <w:r w:rsidRPr="001A26B8">
        <w:rPr>
          <w:rFonts w:ascii="Times New Roman" w:hAnsi="Times New Roman" w:cs="Times New Roman"/>
          <w:color w:val="000000" w:themeColor="text1"/>
          <w:spacing w:val="-8"/>
        </w:rPr>
        <w:t xml:space="preserve"> </w:t>
      </w:r>
      <w:r w:rsidR="00FF6E80">
        <w:rPr>
          <w:rFonts w:ascii="Times New Roman" w:hAnsi="Times New Roman" w:cs="Times New Roman"/>
          <w:color w:val="000000" w:themeColor="text1"/>
        </w:rPr>
        <w:t>estudo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dispensa submissão ao Comitê de Ética em Pesquisa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(CEP).</w:t>
      </w:r>
      <w:bookmarkStart w:id="13" w:name="_bookmark16"/>
      <w:bookmarkEnd w:id="13"/>
    </w:p>
    <w:p w14:paraId="017F6321" w14:textId="77777777" w:rsidR="007023E4" w:rsidRPr="001A26B8" w:rsidRDefault="007023E4" w:rsidP="00F47A54">
      <w:pPr>
        <w:pStyle w:val="Corpodetexto"/>
        <w:spacing w:line="360" w:lineRule="auto"/>
        <w:ind w:firstLine="708"/>
        <w:jc w:val="both"/>
        <w:rPr>
          <w:rFonts w:ascii="Times New Roman" w:hAnsi="Times New Roman" w:cs="Times New Roman"/>
          <w:color w:val="000000" w:themeColor="text1"/>
        </w:rPr>
      </w:pPr>
    </w:p>
    <w:p w14:paraId="400B1B4A" w14:textId="49D2DE87" w:rsidR="001F5D9A" w:rsidRPr="001A26B8" w:rsidRDefault="0045464F" w:rsidP="0045464F">
      <w:pPr>
        <w:pStyle w:val="Corpodetexto"/>
        <w:spacing w:line="360" w:lineRule="auto"/>
        <w:jc w:val="both"/>
        <w:rPr>
          <w:rFonts w:ascii="Times New Roman" w:hAnsi="Times New Roman" w:cs="Times New Roman"/>
          <w:color w:val="000000" w:themeColor="text1"/>
        </w:rPr>
      </w:pPr>
      <w:r w:rsidRPr="001A26B8">
        <w:rPr>
          <w:rFonts w:ascii="Times New Roman" w:hAnsi="Times New Roman" w:cs="Times New Roman"/>
          <w:b/>
          <w:bCs/>
          <w:color w:val="000000" w:themeColor="text1"/>
        </w:rPr>
        <w:t>RESULTADOS</w:t>
      </w:r>
    </w:p>
    <w:p w14:paraId="0522C439" w14:textId="77777777" w:rsidR="001F5D9A" w:rsidRPr="001A26B8" w:rsidRDefault="001F5D9A" w:rsidP="00F47A54">
      <w:pPr>
        <w:pStyle w:val="Corpodetexto"/>
        <w:rPr>
          <w:rFonts w:ascii="Times New Roman" w:hAnsi="Times New Roman" w:cs="Times New Roman"/>
          <w:b/>
          <w:color w:val="000000" w:themeColor="text1"/>
          <w:sz w:val="36"/>
        </w:rPr>
      </w:pPr>
    </w:p>
    <w:p w14:paraId="5ED1744A" w14:textId="5493E852" w:rsidR="001F5D9A" w:rsidRPr="001A26B8" w:rsidRDefault="001F5D9A" w:rsidP="00F47A54">
      <w:pPr>
        <w:pStyle w:val="Corpodetexto"/>
        <w:spacing w:line="360" w:lineRule="auto"/>
        <w:ind w:firstLine="708"/>
        <w:jc w:val="both"/>
        <w:rPr>
          <w:rFonts w:ascii="Times New Roman" w:hAnsi="Times New Roman" w:cs="Times New Roman"/>
        </w:rPr>
      </w:pPr>
      <w:r w:rsidRPr="001A26B8">
        <w:rPr>
          <w:rFonts w:ascii="Times New Roman" w:hAnsi="Times New Roman" w:cs="Times New Roman"/>
          <w:color w:val="000000" w:themeColor="text1"/>
        </w:rPr>
        <w:t xml:space="preserve">Na busca inicial foram encontrados 280 artigos, após a aplicação dos filtros restaram 129 artigos, após a leitura dos títulos permaneceram 15 artigos, após a leitura dos resumos restaram </w:t>
      </w:r>
      <w:r w:rsidRPr="001A26B8">
        <w:rPr>
          <w:rFonts w:ascii="Times New Roman" w:hAnsi="Times New Roman" w:cs="Times New Roman"/>
          <w:color w:val="000000" w:themeColor="text1"/>
        </w:rPr>
        <w:lastRenderedPageBreak/>
        <w:t>05 artigos, lidos os textos na integra, permaneceram</w:t>
      </w:r>
      <w:r w:rsidR="005855A2">
        <w:rPr>
          <w:rFonts w:ascii="Times New Roman" w:hAnsi="Times New Roman" w:cs="Times New Roman"/>
          <w:color w:val="000000" w:themeColor="text1"/>
        </w:rPr>
        <w:t xml:space="preserve"> </w:t>
      </w:r>
      <w:r w:rsidRPr="001A26B8">
        <w:rPr>
          <w:rFonts w:ascii="Times New Roman" w:hAnsi="Times New Roman" w:cs="Times New Roman"/>
          <w:color w:val="000000" w:themeColor="text1"/>
          <w:spacing w:val="-46"/>
        </w:rPr>
        <w:t xml:space="preserve"> </w:t>
      </w:r>
      <w:r w:rsidRPr="001A26B8">
        <w:rPr>
          <w:rFonts w:ascii="Times New Roman" w:hAnsi="Times New Roman" w:cs="Times New Roman"/>
          <w:color w:val="000000" w:themeColor="text1"/>
        </w:rPr>
        <w:t>05 artigos. Foram</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incluídos</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5</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artigos</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originais</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para</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análise</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secundária</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dados.</w:t>
      </w:r>
      <w:r w:rsidRPr="001A26B8">
        <w:rPr>
          <w:rFonts w:ascii="Times New Roman" w:hAnsi="Times New Roman" w:cs="Times New Roman"/>
          <w:color w:val="000000" w:themeColor="text1"/>
          <w:spacing w:val="-4"/>
        </w:rPr>
        <w:t xml:space="preserve"> </w:t>
      </w:r>
      <w:r w:rsidRPr="001A26B8">
        <w:rPr>
          <w:rFonts w:ascii="Times New Roman" w:hAnsi="Times New Roman" w:cs="Times New Roman"/>
        </w:rPr>
        <w:t>Dentre os artigos selecionados, 01 artigo foi publicado no</w:t>
      </w:r>
      <w:r w:rsidR="00B836C6" w:rsidRPr="001A26B8">
        <w:rPr>
          <w:rFonts w:ascii="Times New Roman" w:hAnsi="Times New Roman" w:cs="Times New Roman"/>
        </w:rPr>
        <w:t xml:space="preserve"> </w:t>
      </w:r>
      <w:r w:rsidRPr="001A26B8">
        <w:rPr>
          <w:rFonts w:ascii="Times New Roman" w:hAnsi="Times New Roman" w:cs="Times New Roman"/>
        </w:rPr>
        <w:t>ano de 2018, 01 com</w:t>
      </w:r>
      <w:r w:rsidR="007120F9" w:rsidRPr="001A26B8">
        <w:rPr>
          <w:rFonts w:ascii="Times New Roman" w:hAnsi="Times New Roman" w:cs="Times New Roman"/>
        </w:rPr>
        <w:t xml:space="preserve"> </w:t>
      </w:r>
      <w:r w:rsidRPr="001A26B8">
        <w:rPr>
          <w:rFonts w:ascii="Times New Roman" w:hAnsi="Times New Roman" w:cs="Times New Roman"/>
        </w:rPr>
        <w:t>ano de publicação 2016, 01 publicado no ano de 2014 e 02 publicados no ano de 2009</w:t>
      </w:r>
      <w:r w:rsidR="007412C3" w:rsidRPr="001A26B8">
        <w:rPr>
          <w:rFonts w:ascii="Times New Roman" w:hAnsi="Times New Roman" w:cs="Times New Roman"/>
        </w:rPr>
        <w:t>.</w:t>
      </w:r>
    </w:p>
    <w:p w14:paraId="01CED0AE" w14:textId="77777777"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bookmarkStart w:id="14" w:name="_bookmark17"/>
      <w:bookmarkStart w:id="15" w:name="_bookmark18"/>
      <w:bookmarkEnd w:id="14"/>
      <w:bookmarkEnd w:id="15"/>
      <w:r w:rsidRPr="001A26B8">
        <w:rPr>
          <w:rFonts w:ascii="Times New Roman" w:hAnsi="Times New Roman" w:cs="Times New Roman"/>
          <w:color w:val="000000" w:themeColor="text1"/>
        </w:rPr>
        <w:t>A amostra final do estudo foi composta de 05 (cinco) artigos nacionais encontrados nas bases de dados Lilac’s (n=02) e Scielo (n=03), desses 04 (quatro) artigos desenvolvidos na região sudeste do país e 01 (um) artigo na região nordeste. Possivelmente a escolha do local para a realização dessas pesquisas se deu por conta dos pesquisadores estarem inseridos de alguma forma no meio acadêmicos dessas regiões.</w:t>
      </w:r>
    </w:p>
    <w:p w14:paraId="76284D05" w14:textId="77777777"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 xml:space="preserve">No estudo de (GUEDES </w:t>
      </w:r>
      <w:r w:rsidRPr="001A26B8">
        <w:rPr>
          <w:rFonts w:ascii="Times New Roman" w:hAnsi="Times New Roman" w:cs="Times New Roman"/>
          <w:i/>
          <w:color w:val="000000" w:themeColor="text1"/>
        </w:rPr>
        <w:t xml:space="preserve">et al, </w:t>
      </w:r>
      <w:r w:rsidRPr="001A26B8">
        <w:rPr>
          <w:rFonts w:ascii="Times New Roman" w:hAnsi="Times New Roman" w:cs="Times New Roman"/>
          <w:color w:val="000000" w:themeColor="text1"/>
        </w:rPr>
        <w:t>2009)</w:t>
      </w:r>
      <w:r w:rsidRPr="001A26B8">
        <w:rPr>
          <w:rFonts w:ascii="Times New Roman" w:hAnsi="Times New Roman" w:cs="Times New Roman"/>
          <w:i/>
          <w:color w:val="000000" w:themeColor="text1"/>
        </w:rPr>
        <w:t xml:space="preserve">, </w:t>
      </w:r>
      <w:r w:rsidRPr="001A26B8">
        <w:rPr>
          <w:rFonts w:ascii="Times New Roman" w:hAnsi="Times New Roman" w:cs="Times New Roman"/>
          <w:color w:val="000000" w:themeColor="text1"/>
        </w:rPr>
        <w:t>teve como objetivo descrever os hábitos de atividade física presentes no cotidiano de um grupo específico de escolares e analisar a prática de atividade física e seus determinantes, a partir do</w:t>
      </w:r>
      <w:r w:rsidRPr="001A26B8">
        <w:rPr>
          <w:rFonts w:ascii="Times New Roman" w:hAnsi="Times New Roman" w:cs="Times New Roman"/>
          <w:color w:val="000000" w:themeColor="text1"/>
          <w:spacing w:val="-17"/>
        </w:rPr>
        <w:t xml:space="preserve"> </w:t>
      </w:r>
      <w:r w:rsidRPr="001A26B8">
        <w:rPr>
          <w:rFonts w:ascii="Times New Roman" w:hAnsi="Times New Roman" w:cs="Times New Roman"/>
          <w:color w:val="000000" w:themeColor="text1"/>
        </w:rPr>
        <w:t>primeiro</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componente</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do</w:t>
      </w:r>
      <w:r w:rsidRPr="001A26B8">
        <w:rPr>
          <w:rFonts w:ascii="Times New Roman" w:hAnsi="Times New Roman" w:cs="Times New Roman"/>
          <w:color w:val="000000" w:themeColor="text1"/>
          <w:spacing w:val="-17"/>
        </w:rPr>
        <w:t xml:space="preserve"> </w:t>
      </w:r>
      <w:r w:rsidRPr="001A26B8">
        <w:rPr>
          <w:rFonts w:ascii="Times New Roman" w:hAnsi="Times New Roman" w:cs="Times New Roman"/>
          <w:color w:val="000000" w:themeColor="text1"/>
        </w:rPr>
        <w:t>modelo</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teórico</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promoção</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da</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saúde</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proposto</w:t>
      </w:r>
      <w:r w:rsidRPr="001A26B8">
        <w:rPr>
          <w:rFonts w:ascii="Times New Roman" w:hAnsi="Times New Roman" w:cs="Times New Roman"/>
          <w:color w:val="000000" w:themeColor="text1"/>
          <w:spacing w:val="-17"/>
        </w:rPr>
        <w:t xml:space="preserve"> </w:t>
      </w:r>
      <w:r w:rsidRPr="001A26B8">
        <w:rPr>
          <w:rFonts w:ascii="Times New Roman" w:hAnsi="Times New Roman" w:cs="Times New Roman"/>
          <w:color w:val="000000" w:themeColor="text1"/>
        </w:rPr>
        <w:t>por Pender. O modelo de promoção da saúde proposto por Pender repousa sobre a concepção de promoção da saúde, definida como aquelas atividades voltadas ao desenvolvimento de recursos, que mantenham ou intensifiquem o bem-estar.</w:t>
      </w:r>
    </w:p>
    <w:p w14:paraId="031FA04C" w14:textId="77777777"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 xml:space="preserve">Dentre os estudos analisados o estudo de (GUEDES </w:t>
      </w:r>
      <w:r w:rsidRPr="001A26B8">
        <w:rPr>
          <w:rFonts w:ascii="Times New Roman" w:hAnsi="Times New Roman" w:cs="Times New Roman"/>
          <w:i/>
          <w:color w:val="000000" w:themeColor="text1"/>
        </w:rPr>
        <w:t xml:space="preserve">et al, </w:t>
      </w:r>
      <w:r w:rsidRPr="001A26B8">
        <w:rPr>
          <w:rFonts w:ascii="Times New Roman" w:hAnsi="Times New Roman" w:cs="Times New Roman"/>
          <w:color w:val="000000" w:themeColor="text1"/>
        </w:rPr>
        <w:t>2009) foi o unico realizado na região nordeste do país, a amostra dessa pesquisa foi composta estudantes de uma escola publica de Fortaleza – Ceará. A escola pesquisada desenvolvia várias atividades culturais e ralacionadas a promoção da</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saúde</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da</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atividade</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física.</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Entretanto,</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atividade</w:t>
      </w:r>
      <w:r w:rsidRPr="001A26B8">
        <w:rPr>
          <w:rFonts w:ascii="Times New Roman" w:hAnsi="Times New Roman" w:cs="Times New Roman"/>
          <w:color w:val="000000" w:themeColor="text1"/>
          <w:spacing w:val="-17"/>
        </w:rPr>
        <w:t xml:space="preserve"> </w:t>
      </w:r>
      <w:r w:rsidRPr="001A26B8">
        <w:rPr>
          <w:rFonts w:ascii="Times New Roman" w:hAnsi="Times New Roman" w:cs="Times New Roman"/>
          <w:color w:val="000000" w:themeColor="text1"/>
        </w:rPr>
        <w:t>física</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só</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era</w:t>
      </w:r>
      <w:r w:rsidRPr="001A26B8">
        <w:rPr>
          <w:rFonts w:ascii="Times New Roman" w:hAnsi="Times New Roman" w:cs="Times New Roman"/>
          <w:color w:val="000000" w:themeColor="text1"/>
          <w:spacing w:val="-19"/>
        </w:rPr>
        <w:t xml:space="preserve"> </w:t>
      </w:r>
      <w:r w:rsidRPr="001A26B8">
        <w:rPr>
          <w:rFonts w:ascii="Times New Roman" w:hAnsi="Times New Roman" w:cs="Times New Roman"/>
          <w:color w:val="000000" w:themeColor="text1"/>
        </w:rPr>
        <w:t>desenvolvida a</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partir</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da</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quinta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série,</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com</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orientação</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um</w:t>
      </w:r>
      <w:r w:rsidRPr="001A26B8">
        <w:rPr>
          <w:rFonts w:ascii="Times New Roman" w:hAnsi="Times New Roman" w:cs="Times New Roman"/>
          <w:color w:val="000000" w:themeColor="text1"/>
          <w:spacing w:val="-3"/>
        </w:rPr>
        <w:t xml:space="preserve"> </w:t>
      </w:r>
      <w:r w:rsidRPr="001A26B8">
        <w:rPr>
          <w:rFonts w:ascii="Times New Roman" w:hAnsi="Times New Roman" w:cs="Times New Roman"/>
          <w:color w:val="000000" w:themeColor="text1"/>
        </w:rPr>
        <w:t>profissional</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educação</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física e se restringia a uma vez por</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semana.</w:t>
      </w:r>
    </w:p>
    <w:p w14:paraId="6F55482B" w14:textId="77777777"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Tal achado traz uma contradição quanto ao que é preconizado pela Politica Nacional de Promoção da Atividade Física. Segundo a preconização da Politica Nacional de Promoção da Atividade Física a prática regular de atividade</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física</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deverá</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ocorrer</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pelo</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menos</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durante</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30</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minutos</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por</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dia,</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na</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maior parte dos dias da semana ou em todos, como uma estratégia de redução dos danos</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riscos</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doença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crônica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não</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transmissivel</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para</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qualidade</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vida.</w:t>
      </w:r>
    </w:p>
    <w:p w14:paraId="06566A23" w14:textId="1C6A71E7"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Foi observado pelos pesquisadores que na escola pesquisado não existia uma ideia incorporada de promoção da saúde através da atividade física. Entretanto, embora a escola não desenvolvesse de maneira instituicionalizada o que é preconizado pela Politica Nacional de Promoção</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da</w:t>
      </w:r>
      <w:r w:rsidR="00A42C3F" w:rsidRPr="001A26B8">
        <w:rPr>
          <w:rFonts w:ascii="Times New Roman" w:hAnsi="Times New Roman" w:cs="Times New Roman"/>
          <w:color w:val="000000" w:themeColor="text1"/>
        </w:rPr>
        <w:t xml:space="preserve"> </w:t>
      </w:r>
      <w:r w:rsidRPr="001A26B8">
        <w:rPr>
          <w:rFonts w:ascii="Times New Roman" w:hAnsi="Times New Roman" w:cs="Times New Roman"/>
          <w:color w:val="000000" w:themeColor="text1"/>
        </w:rPr>
        <w:t>Atividade Física a maioria das crianças e dos adolescentes praticavam atividade física regular mais de três vezes na semanas e por mais de trinta minutos.</w:t>
      </w:r>
    </w:p>
    <w:p w14:paraId="3C3267E7" w14:textId="77777777"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Dos 79 individuos participantes da amostra 60 desses estavam ativos, 51 com peso normal (85%) e 9 com Sobrepeso/Obesidade (15%), mesmo dentre os considerados sedentários 19 individuos, 15 individuos com o peso normal (78,9%) e 4 com Sobrepeso/Obesidade (21,1%). Para os autores a prática de atividades físicas em indivíduos com excesso de peso são geralmente</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menores</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do</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que</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4"/>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não-obesos.</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Entretanto,</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ainda</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 xml:space="preserve">questionamos se a tendência ao sedentarismo é </w:t>
      </w:r>
      <w:r w:rsidRPr="001A26B8">
        <w:rPr>
          <w:rFonts w:ascii="Times New Roman" w:hAnsi="Times New Roman" w:cs="Times New Roman"/>
          <w:color w:val="000000" w:themeColor="text1"/>
        </w:rPr>
        <w:lastRenderedPageBreak/>
        <w:t>em decorrência da obesidade ou se os individuos tendem a ficar obesos quando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sedentários.</w:t>
      </w:r>
    </w:p>
    <w:p w14:paraId="74C8E2AE" w14:textId="5A616466"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Para os autores as mudanças no perfil de atividades físicas da população, o tempo destinado a atividades sedentárias (televisão, computadores</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videogames),</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bem</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como</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mudança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fatores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 xml:space="preserve">socioculturais. Diante desse quadro a escola assume um papel de promotora da saúde e da atividade física. Segundo (GUEDES </w:t>
      </w:r>
      <w:r w:rsidRPr="001A26B8">
        <w:rPr>
          <w:rFonts w:ascii="Times New Roman" w:hAnsi="Times New Roman" w:cs="Times New Roman"/>
          <w:i/>
          <w:color w:val="000000" w:themeColor="text1"/>
        </w:rPr>
        <w:t xml:space="preserve">et al, </w:t>
      </w:r>
      <w:r w:rsidRPr="001A26B8">
        <w:rPr>
          <w:rFonts w:ascii="Times New Roman" w:hAnsi="Times New Roman" w:cs="Times New Roman"/>
          <w:color w:val="000000" w:themeColor="text1"/>
        </w:rPr>
        <w:t>2009)</w:t>
      </w:r>
      <w:r w:rsidRPr="001A26B8">
        <w:rPr>
          <w:rFonts w:ascii="Times New Roman" w:hAnsi="Times New Roman" w:cs="Times New Roman"/>
          <w:i/>
          <w:color w:val="000000" w:themeColor="text1"/>
        </w:rPr>
        <w:t xml:space="preserve">, </w:t>
      </w:r>
      <w:r w:rsidRPr="001A26B8">
        <w:rPr>
          <w:rFonts w:ascii="Times New Roman" w:hAnsi="Times New Roman" w:cs="Times New Roman"/>
          <w:color w:val="000000" w:themeColor="text1"/>
        </w:rPr>
        <w:t>a mídia tem um papel de destaque na divulgação de conteúdo e na formação de op</w:t>
      </w:r>
      <w:r w:rsidR="00A42C3F" w:rsidRPr="001A26B8">
        <w:rPr>
          <w:rFonts w:ascii="Times New Roman" w:hAnsi="Times New Roman" w:cs="Times New Roman"/>
          <w:color w:val="000000" w:themeColor="text1"/>
        </w:rPr>
        <w:t>i</w:t>
      </w:r>
      <w:r w:rsidRPr="001A26B8">
        <w:rPr>
          <w:rFonts w:ascii="Times New Roman" w:hAnsi="Times New Roman" w:cs="Times New Roman"/>
          <w:color w:val="000000" w:themeColor="text1"/>
        </w:rPr>
        <w:t>nião desses individuos.</w:t>
      </w:r>
    </w:p>
    <w:p w14:paraId="59AD1E47" w14:textId="77777777"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O</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estudo</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desenvolvido</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por</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(GUEDES</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i/>
          <w:color w:val="000000" w:themeColor="text1"/>
        </w:rPr>
        <w:t>et</w:t>
      </w:r>
      <w:r w:rsidRPr="001A26B8">
        <w:rPr>
          <w:rFonts w:ascii="Times New Roman" w:hAnsi="Times New Roman" w:cs="Times New Roman"/>
          <w:i/>
          <w:color w:val="000000" w:themeColor="text1"/>
          <w:spacing w:val="-13"/>
        </w:rPr>
        <w:t xml:space="preserve"> </w:t>
      </w:r>
      <w:r w:rsidRPr="001A26B8">
        <w:rPr>
          <w:rFonts w:ascii="Times New Roman" w:hAnsi="Times New Roman" w:cs="Times New Roman"/>
          <w:i/>
          <w:color w:val="000000" w:themeColor="text1"/>
        </w:rPr>
        <w:t>al,</w:t>
      </w:r>
      <w:r w:rsidRPr="001A26B8">
        <w:rPr>
          <w:rFonts w:ascii="Times New Roman" w:hAnsi="Times New Roman" w:cs="Times New Roman"/>
          <w:i/>
          <w:color w:val="000000" w:themeColor="text1"/>
          <w:spacing w:val="-13"/>
        </w:rPr>
        <w:t xml:space="preserve"> </w:t>
      </w:r>
      <w:r w:rsidRPr="001A26B8">
        <w:rPr>
          <w:rFonts w:ascii="Times New Roman" w:hAnsi="Times New Roman" w:cs="Times New Roman"/>
          <w:color w:val="000000" w:themeColor="text1"/>
        </w:rPr>
        <w:t>2009)</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concluiu</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que</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maioria dos escolares eram ativos. Os sedentarios foram os que tiveram a maior prevalência de de sobrepeso e obesidade. Uma grande parcela dos escolares desenvolviam atividades físicas ao ar livre, o que não requer de uma estrutura física e boa condição economica. Mesmo com tais achados a escola pesquisada não era promotora da saúde dos</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escolares.</w:t>
      </w:r>
    </w:p>
    <w:p w14:paraId="616F6760" w14:textId="77777777"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Para os autores a escola, as instituições de saúde e a família são importantes recursos, que podem influenciar de maneira positiva ou negativa em comportamentos que levam a promoção da saúde e da atividade física. Assim, podem ser vistas como barreiras ou benefícios na aquisição de hábitos saudáveis.</w:t>
      </w:r>
    </w:p>
    <w:p w14:paraId="15DEEACB" w14:textId="3180AC37"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A pesquisa desenvolvida por F</w:t>
      </w:r>
      <w:r w:rsidR="00FF6E80" w:rsidRPr="001A26B8">
        <w:rPr>
          <w:rFonts w:ascii="Times New Roman" w:hAnsi="Times New Roman" w:cs="Times New Roman"/>
          <w:color w:val="000000" w:themeColor="text1"/>
        </w:rPr>
        <w:t>arias</w:t>
      </w:r>
      <w:r w:rsidRPr="001A26B8">
        <w:rPr>
          <w:rFonts w:ascii="Times New Roman" w:hAnsi="Times New Roman" w:cs="Times New Roman"/>
          <w:color w:val="000000" w:themeColor="text1"/>
        </w:rPr>
        <w:t xml:space="preserve">  </w:t>
      </w:r>
      <w:r w:rsidRPr="001A26B8">
        <w:rPr>
          <w:rFonts w:ascii="Times New Roman" w:hAnsi="Times New Roman" w:cs="Times New Roman"/>
          <w:i/>
          <w:color w:val="000000" w:themeColor="text1"/>
        </w:rPr>
        <w:t>et al.</w:t>
      </w:r>
      <w:r w:rsidR="00FF6E80">
        <w:rPr>
          <w:rFonts w:ascii="Times New Roman" w:hAnsi="Times New Roman" w:cs="Times New Roman"/>
          <w:color w:val="000000" w:themeColor="text1"/>
        </w:rPr>
        <w:t>(</w:t>
      </w:r>
      <w:r w:rsidR="00FA2564">
        <w:rPr>
          <w:rFonts w:ascii="Times New Roman" w:hAnsi="Times New Roman" w:cs="Times New Roman"/>
          <w:color w:val="000000" w:themeColor="text1"/>
        </w:rPr>
        <w:t>2009</w:t>
      </w:r>
      <w:r w:rsidR="00FF6E80">
        <w:rPr>
          <w:rFonts w:ascii="Times New Roman" w:hAnsi="Times New Roman" w:cs="Times New Roman"/>
          <w:color w:val="000000" w:themeColor="text1"/>
        </w:rPr>
        <w:t>)</w:t>
      </w:r>
      <w:r w:rsidRPr="001A26B8">
        <w:rPr>
          <w:rFonts w:ascii="Times New Roman" w:hAnsi="Times New Roman" w:cs="Times New Roman"/>
          <w:i/>
          <w:color w:val="000000" w:themeColor="text1"/>
        </w:rPr>
        <w:t xml:space="preserve"> </w:t>
      </w:r>
      <w:r w:rsidRPr="001A26B8">
        <w:rPr>
          <w:rFonts w:ascii="Times New Roman" w:hAnsi="Times New Roman" w:cs="Times New Roman"/>
          <w:color w:val="000000" w:themeColor="text1"/>
        </w:rPr>
        <w:t>de intervenção com o pré e pós-teste, os escolares foram divididos de forma intencional em dois grupos, os alunos do Colégio Adventista participaram como amostra grupo de</w:t>
      </w:r>
      <w:r w:rsidR="00A42C3F" w:rsidRPr="001A26B8">
        <w:rPr>
          <w:rFonts w:ascii="Times New Roman" w:hAnsi="Times New Roman" w:cs="Times New Roman"/>
          <w:color w:val="000000" w:themeColor="text1"/>
        </w:rPr>
        <w:t xml:space="preserve"> </w:t>
      </w:r>
      <w:r w:rsidRPr="001A26B8">
        <w:rPr>
          <w:rFonts w:ascii="Times New Roman" w:hAnsi="Times New Roman" w:cs="Times New Roman"/>
          <w:color w:val="000000" w:themeColor="text1"/>
        </w:rPr>
        <w:t>caso (n = 186), os escolares do Colégio Objetivo foram incluídos na amostra grupo-controle (n = 197). Os dois grupos foram submetidos a duas aulas de Educação Física semanais, com duração de 60 minutos em cada sessão, e a 68 aulas anuais. O grupo-controle realizaram atividades habituais da escola, como jogos, recreação, exercícios de calistenia, bem como fundamentos das modalidades esportivas e jogos esportivos. Os escolares do grupo caso foram submetidos a atividades orientadas, programadas e monitoradas através da frequência cardíaca máxima. Primeiramente o grupo caso foi submetido a atividade física de leve intensidade, com 40 a 55% da frequência cardíaca máxima, em um período máximo de 1/3 do estudo, segundo os pesquisadores esse tempo foi necessário para que pudesse intensificar para 55 a 75%. A divisão das aulas foi feita através de três partes: primeira parte era composta por atividades aeróbia (exercícios de flexibilidade, caminhadas, pular corda, corridas alternadas e jogos recreativos) com 30 minutos de duração; na segunda</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parte</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eram</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desenvolvidos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jogos</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esportivos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(futebol</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salão,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voleibol, natação e handebol) com a duração de 20 minutos; a terceira parte era composta de alongamento, com 10 minutos de</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duração.</w:t>
      </w:r>
    </w:p>
    <w:p w14:paraId="23E21DDA" w14:textId="77777777"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Segundo os pesquisadores os grupo caso e controle eram semelhantes em</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relação</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idade,</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gênero</w:t>
      </w:r>
      <w:r w:rsidRPr="001A26B8">
        <w:rPr>
          <w:rFonts w:ascii="Times New Roman" w:hAnsi="Times New Roman" w:cs="Times New Roman"/>
          <w:color w:val="000000" w:themeColor="text1"/>
          <w:spacing w:val="-17"/>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ao</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nível</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socioeconômico.</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O</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nível</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socioeconômico foi avaliado através de questionário, já o grau de desenvolvimento puberal foi verificado</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através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auto</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avaliação.</w:t>
      </w:r>
      <w:r w:rsidRPr="001A26B8">
        <w:rPr>
          <w:rFonts w:ascii="Times New Roman" w:hAnsi="Times New Roman" w:cs="Times New Roman"/>
          <w:color w:val="000000" w:themeColor="text1"/>
          <w:spacing w:val="-4"/>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composição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lastRenderedPageBreak/>
        <w:t>corporal</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foi</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mensurada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por medida antropométricas de peso (kg), pregas cutâneas subescapular (cm), estatura (cm), triciptal (cm), perímetros do braço (cm), cintura (cm), abdome (cm) e da panturrilha (cm), utilizando a padronização de Petroski. Para fins de comparação todas as medidas foram feitas no início e no final do</w:t>
      </w:r>
      <w:r w:rsidRPr="001A26B8">
        <w:rPr>
          <w:rFonts w:ascii="Times New Roman" w:hAnsi="Times New Roman" w:cs="Times New Roman"/>
          <w:color w:val="000000" w:themeColor="text1"/>
          <w:spacing w:val="-21"/>
        </w:rPr>
        <w:t xml:space="preserve"> </w:t>
      </w:r>
      <w:r w:rsidRPr="001A26B8">
        <w:rPr>
          <w:rFonts w:ascii="Times New Roman" w:hAnsi="Times New Roman" w:cs="Times New Roman"/>
          <w:color w:val="000000" w:themeColor="text1"/>
        </w:rPr>
        <w:t>estudo.</w:t>
      </w:r>
    </w:p>
    <w:p w14:paraId="622439C0" w14:textId="401C4D34"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Como resultado da pesquisa</w:t>
      </w:r>
      <w:r w:rsidR="00FF6E80">
        <w:rPr>
          <w:rFonts w:ascii="Times New Roman" w:hAnsi="Times New Roman" w:cs="Times New Roman"/>
          <w:color w:val="000000" w:themeColor="text1"/>
        </w:rPr>
        <w:t>,</w:t>
      </w:r>
      <w:r w:rsidRPr="001A26B8">
        <w:rPr>
          <w:rFonts w:ascii="Times New Roman" w:hAnsi="Times New Roman" w:cs="Times New Roman"/>
          <w:color w:val="000000" w:themeColor="text1"/>
        </w:rPr>
        <w:t xml:space="preserve"> F</w:t>
      </w:r>
      <w:r w:rsidR="00FF6E80" w:rsidRPr="001A26B8">
        <w:rPr>
          <w:rFonts w:ascii="Times New Roman" w:hAnsi="Times New Roman" w:cs="Times New Roman"/>
          <w:color w:val="000000" w:themeColor="text1"/>
        </w:rPr>
        <w:t>arias</w:t>
      </w:r>
      <w:r w:rsidRPr="001A26B8">
        <w:rPr>
          <w:rFonts w:ascii="Times New Roman" w:hAnsi="Times New Roman" w:cs="Times New Roman"/>
          <w:color w:val="000000" w:themeColor="text1"/>
        </w:rPr>
        <w:t xml:space="preserve"> </w:t>
      </w:r>
      <w:r w:rsidRPr="001A26B8">
        <w:rPr>
          <w:rFonts w:ascii="Times New Roman" w:hAnsi="Times New Roman" w:cs="Times New Roman"/>
          <w:i/>
          <w:color w:val="000000" w:themeColor="text1"/>
        </w:rPr>
        <w:t xml:space="preserve">et al. </w:t>
      </w:r>
      <w:r w:rsidR="00FF6E80">
        <w:rPr>
          <w:rFonts w:ascii="Times New Roman" w:hAnsi="Times New Roman" w:cs="Times New Roman"/>
          <w:color w:val="000000" w:themeColor="text1"/>
        </w:rPr>
        <w:t>(</w:t>
      </w:r>
      <w:r w:rsidR="00FA2564">
        <w:rPr>
          <w:rFonts w:ascii="Times New Roman" w:hAnsi="Times New Roman" w:cs="Times New Roman"/>
          <w:color w:val="000000" w:themeColor="text1"/>
        </w:rPr>
        <w:t>2009</w:t>
      </w:r>
      <w:r w:rsidR="00FF6E80">
        <w:rPr>
          <w:rFonts w:ascii="Times New Roman" w:hAnsi="Times New Roman" w:cs="Times New Roman"/>
          <w:color w:val="000000" w:themeColor="text1"/>
        </w:rPr>
        <w:t>) e</w:t>
      </w:r>
      <w:r w:rsidRPr="001A26B8">
        <w:rPr>
          <w:rFonts w:ascii="Times New Roman" w:hAnsi="Times New Roman" w:cs="Times New Roman"/>
          <w:color w:val="000000" w:themeColor="text1"/>
        </w:rPr>
        <w:t>videncia</w:t>
      </w:r>
      <w:r w:rsidR="00FF6E80">
        <w:rPr>
          <w:rFonts w:ascii="Times New Roman" w:hAnsi="Times New Roman" w:cs="Times New Roman"/>
          <w:color w:val="000000" w:themeColor="text1"/>
        </w:rPr>
        <w:t>m</w:t>
      </w:r>
      <w:r w:rsidRPr="001A26B8">
        <w:rPr>
          <w:rFonts w:ascii="Times New Roman" w:hAnsi="Times New Roman" w:cs="Times New Roman"/>
          <w:color w:val="000000" w:themeColor="text1"/>
        </w:rPr>
        <w:t xml:space="preserve"> que o peso foi significantemente maior nos meninos se comparado as meninas, o IMC foi maior no pós-teste em relação ao pré-teste somente no grupo-controle (p = 0,03). Com relação as pregas cutâneas subescapulares e triciptal os valores maiores</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foram</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encontrados</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nas</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meninas,</w:t>
      </w:r>
      <w:r w:rsidRPr="001A26B8">
        <w:rPr>
          <w:rFonts w:ascii="Times New Roman" w:hAnsi="Times New Roman" w:cs="Times New Roman"/>
          <w:color w:val="000000" w:themeColor="text1"/>
          <w:spacing w:val="-1"/>
        </w:rPr>
        <w:t xml:space="preserve"> </w:t>
      </w:r>
      <w:r w:rsidRPr="001A26B8">
        <w:rPr>
          <w:rFonts w:ascii="Times New Roman" w:hAnsi="Times New Roman" w:cs="Times New Roman"/>
          <w:color w:val="000000" w:themeColor="text1"/>
        </w:rPr>
        <w:t>no</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pré-teste</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em</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relação</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ao</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pós-teste e</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no</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grupo-controle</w:t>
      </w:r>
      <w:r w:rsidRPr="001A26B8">
        <w:rPr>
          <w:rFonts w:ascii="Times New Roman" w:hAnsi="Times New Roman" w:cs="Times New Roman"/>
          <w:color w:val="000000" w:themeColor="text1"/>
          <w:spacing w:val="-21"/>
        </w:rPr>
        <w:t xml:space="preserve"> </w:t>
      </w:r>
      <w:r w:rsidRPr="001A26B8">
        <w:rPr>
          <w:rFonts w:ascii="Times New Roman" w:hAnsi="Times New Roman" w:cs="Times New Roman"/>
          <w:color w:val="000000" w:themeColor="text1"/>
        </w:rPr>
        <w:t>em</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relação</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ao</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grupo</w:t>
      </w:r>
      <w:r w:rsidRPr="001A26B8">
        <w:rPr>
          <w:rFonts w:ascii="Times New Roman" w:hAnsi="Times New Roman" w:cs="Times New Roman"/>
          <w:color w:val="000000" w:themeColor="text1"/>
          <w:spacing w:val="-17"/>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caso.</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Ao</w:t>
      </w:r>
      <w:r w:rsidRPr="001A26B8">
        <w:rPr>
          <w:rFonts w:ascii="Times New Roman" w:hAnsi="Times New Roman" w:cs="Times New Roman"/>
          <w:color w:val="000000" w:themeColor="text1"/>
          <w:spacing w:val="-19"/>
        </w:rPr>
        <w:t xml:space="preserve"> </w:t>
      </w:r>
      <w:r w:rsidRPr="001A26B8">
        <w:rPr>
          <w:rFonts w:ascii="Times New Roman" w:hAnsi="Times New Roman" w:cs="Times New Roman"/>
          <w:color w:val="000000" w:themeColor="text1"/>
        </w:rPr>
        <w:t>mensurar</w:t>
      </w:r>
      <w:r w:rsidRPr="001A26B8">
        <w:rPr>
          <w:rFonts w:ascii="Times New Roman" w:hAnsi="Times New Roman" w:cs="Times New Roman"/>
          <w:color w:val="000000" w:themeColor="text1"/>
          <w:spacing w:val="-19"/>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prega</w:t>
      </w:r>
      <w:r w:rsidRPr="001A26B8">
        <w:rPr>
          <w:rFonts w:ascii="Times New Roman" w:hAnsi="Times New Roman" w:cs="Times New Roman"/>
          <w:color w:val="000000" w:themeColor="text1"/>
          <w:spacing w:val="-17"/>
        </w:rPr>
        <w:t xml:space="preserve"> </w:t>
      </w:r>
      <w:r w:rsidRPr="001A26B8">
        <w:rPr>
          <w:rFonts w:ascii="Times New Roman" w:hAnsi="Times New Roman" w:cs="Times New Roman"/>
          <w:color w:val="000000" w:themeColor="text1"/>
        </w:rPr>
        <w:t>cutânea subescapular foi verificado que maiores referencias no pós-teste no grupo- controle em relação ao grupo caso (p &lt; 0,01). Já na análise da prega</w:t>
      </w:r>
      <w:r w:rsidRPr="001A26B8">
        <w:rPr>
          <w:rFonts w:ascii="Times New Roman" w:hAnsi="Times New Roman" w:cs="Times New Roman"/>
          <w:color w:val="000000" w:themeColor="text1"/>
          <w:spacing w:val="42"/>
        </w:rPr>
        <w:t xml:space="preserve"> </w:t>
      </w:r>
      <w:r w:rsidRPr="001A26B8">
        <w:rPr>
          <w:rFonts w:ascii="Times New Roman" w:hAnsi="Times New Roman" w:cs="Times New Roman"/>
          <w:color w:val="000000" w:themeColor="text1"/>
        </w:rPr>
        <w:t>cutânea</w:t>
      </w:r>
      <w:r w:rsidR="00A42C3F" w:rsidRPr="001A26B8">
        <w:rPr>
          <w:rFonts w:ascii="Times New Roman" w:hAnsi="Times New Roman" w:cs="Times New Roman"/>
          <w:color w:val="000000" w:themeColor="text1"/>
        </w:rPr>
        <w:t xml:space="preserve"> </w:t>
      </w:r>
      <w:r w:rsidRPr="001A26B8">
        <w:rPr>
          <w:rFonts w:ascii="Times New Roman" w:hAnsi="Times New Roman" w:cs="Times New Roman"/>
          <w:color w:val="000000" w:themeColor="text1"/>
        </w:rPr>
        <w:t>triciptal foi observado maiores referencias nas meninas se comparado aos meninos (p = 0,04%), no pré-teste em relação ao pós-teste (p &lt; 0,01) e no grupo-controle em relação ao grupo caso (p = 0,04). Em relação ao percentual de gordura o mesmo foi significativamente maior no pré-teste em relação aos pós teste (p &lt; 0,01) e a massa de gordura maior no pós-teste em relação ao pré-teste</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no</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grupo-controle</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(p</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0,04).</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Na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análise</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da</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massa</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magra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verificou-se que</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mesma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é</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maior</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nos</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meninos</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em</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relação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às</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meninas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(p</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&lt;</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0,01)</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no</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pós- teste em relação ao pré-teste</w:t>
      </w:r>
      <w:r w:rsidRPr="001A26B8">
        <w:rPr>
          <w:rFonts w:ascii="Times New Roman" w:hAnsi="Times New Roman" w:cs="Times New Roman"/>
          <w:color w:val="000000" w:themeColor="text1"/>
          <w:spacing w:val="-2"/>
        </w:rPr>
        <w:t xml:space="preserve"> </w:t>
      </w:r>
      <w:r w:rsidRPr="001A26B8">
        <w:rPr>
          <w:rFonts w:ascii="Times New Roman" w:hAnsi="Times New Roman" w:cs="Times New Roman"/>
          <w:color w:val="000000" w:themeColor="text1"/>
        </w:rPr>
        <w:t>(p&lt;0,01).</w:t>
      </w:r>
    </w:p>
    <w:p w14:paraId="22C868D2" w14:textId="4A9DCB03" w:rsidR="001F5D9A" w:rsidRPr="001A26B8" w:rsidRDefault="001F5D9A" w:rsidP="00F47A54">
      <w:pPr>
        <w:pStyle w:val="Corpodetexto"/>
        <w:spacing w:line="360" w:lineRule="auto"/>
        <w:ind w:firstLine="854"/>
        <w:jc w:val="both"/>
        <w:rPr>
          <w:rFonts w:ascii="Times New Roman" w:hAnsi="Times New Roman" w:cs="Times New Roman"/>
          <w:color w:val="000000" w:themeColor="text1"/>
        </w:rPr>
      </w:pPr>
      <w:r w:rsidRPr="001A26B8">
        <w:rPr>
          <w:rFonts w:ascii="Times New Roman" w:hAnsi="Times New Roman" w:cs="Times New Roman"/>
          <w:color w:val="000000" w:themeColor="text1"/>
        </w:rPr>
        <w:t>F</w:t>
      </w:r>
      <w:r w:rsidR="00FF6E80" w:rsidRPr="001A26B8">
        <w:rPr>
          <w:rFonts w:ascii="Times New Roman" w:hAnsi="Times New Roman" w:cs="Times New Roman"/>
          <w:color w:val="000000" w:themeColor="text1"/>
        </w:rPr>
        <w:t>arias</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i/>
          <w:color w:val="000000" w:themeColor="text1"/>
        </w:rPr>
        <w:t>et</w:t>
      </w:r>
      <w:r w:rsidRPr="001A26B8">
        <w:rPr>
          <w:rFonts w:ascii="Times New Roman" w:hAnsi="Times New Roman" w:cs="Times New Roman"/>
          <w:i/>
          <w:color w:val="000000" w:themeColor="text1"/>
          <w:spacing w:val="-15"/>
        </w:rPr>
        <w:t xml:space="preserve"> </w:t>
      </w:r>
      <w:r w:rsidRPr="00A20816">
        <w:rPr>
          <w:rFonts w:ascii="Times New Roman" w:hAnsi="Times New Roman" w:cs="Times New Roman"/>
          <w:color w:val="000000" w:themeColor="text1"/>
        </w:rPr>
        <w:t>a</w:t>
      </w:r>
      <w:r w:rsidR="00FA2564" w:rsidRPr="00A20816">
        <w:rPr>
          <w:rFonts w:ascii="Times New Roman" w:hAnsi="Times New Roman" w:cs="Times New Roman"/>
          <w:i/>
          <w:iCs/>
          <w:color w:val="000000" w:themeColor="text1"/>
        </w:rPr>
        <w:t>l</w:t>
      </w:r>
      <w:r w:rsidR="00FF6E80">
        <w:rPr>
          <w:rFonts w:ascii="Times New Roman" w:hAnsi="Times New Roman" w:cs="Times New Roman"/>
          <w:color w:val="000000" w:themeColor="text1"/>
        </w:rPr>
        <w:t xml:space="preserve"> (</w:t>
      </w:r>
      <w:r w:rsidR="00FA2564">
        <w:rPr>
          <w:rFonts w:ascii="Times New Roman" w:hAnsi="Times New Roman" w:cs="Times New Roman"/>
          <w:color w:val="000000" w:themeColor="text1"/>
        </w:rPr>
        <w:t>2009</w:t>
      </w:r>
      <w:r w:rsidR="00FF6E80">
        <w:rPr>
          <w:rFonts w:ascii="Times New Roman" w:hAnsi="Times New Roman" w:cs="Times New Roman"/>
          <w:color w:val="000000" w:themeColor="text1"/>
        </w:rPr>
        <w:t>)</w:t>
      </w:r>
      <w:r w:rsidRPr="00A20816">
        <w:rPr>
          <w:rFonts w:ascii="Times New Roman" w:hAnsi="Times New Roman" w:cs="Times New Roman"/>
          <w:color w:val="000000" w:themeColor="text1"/>
        </w:rPr>
        <w:t>l</w:t>
      </w:r>
      <w:r w:rsidRPr="001A26B8">
        <w:rPr>
          <w:rFonts w:ascii="Times New Roman" w:hAnsi="Times New Roman" w:cs="Times New Roman"/>
          <w:i/>
          <w:color w:val="000000" w:themeColor="text1"/>
        </w:rPr>
        <w:t>.</w:t>
      </w:r>
      <w:r w:rsidRPr="001A26B8">
        <w:rPr>
          <w:rFonts w:ascii="Times New Roman" w:hAnsi="Times New Roman" w:cs="Times New Roman"/>
          <w:i/>
          <w:color w:val="000000" w:themeColor="text1"/>
          <w:spacing w:val="-15"/>
        </w:rPr>
        <w:t xml:space="preserve"> </w:t>
      </w:r>
      <w:r w:rsidRPr="001A26B8">
        <w:rPr>
          <w:rFonts w:ascii="Times New Roman" w:hAnsi="Times New Roman" w:cs="Times New Roman"/>
          <w:color w:val="000000" w:themeColor="text1"/>
        </w:rPr>
        <w:t>analis</w:t>
      </w:r>
      <w:r w:rsidR="00FF6E80">
        <w:rPr>
          <w:rFonts w:ascii="Times New Roman" w:hAnsi="Times New Roman" w:cs="Times New Roman"/>
          <w:color w:val="000000" w:themeColor="text1"/>
        </w:rPr>
        <w:t>aram</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frequência</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casos</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obesidade</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17"/>
        </w:rPr>
        <w:t xml:space="preserve"> </w:t>
      </w:r>
      <w:r w:rsidRPr="001A26B8">
        <w:rPr>
          <w:rFonts w:ascii="Times New Roman" w:hAnsi="Times New Roman" w:cs="Times New Roman"/>
          <w:color w:val="000000" w:themeColor="text1"/>
        </w:rPr>
        <w:t>não- obesidade (normais e sobrepeso) segundo o escore do IMC, a análise foi feita separada entre o caso controle e pré e pós-teste. Ocorreu uma diminuição na proporção de obesos no pós-teste no grupo caso (24,7%) em relação ao pré- teste (29%) (p = 0,04), tal tendência não ocorreu no grupo-controle, 35,5% no pré e 32% no pós-teste (p =</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0,09).</w:t>
      </w:r>
    </w:p>
    <w:p w14:paraId="7D6A139B" w14:textId="5FB13DD2"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 xml:space="preserve">Como resultado do estudo realizado por </w:t>
      </w:r>
      <w:r w:rsidR="00FF6E80" w:rsidRPr="001A26B8">
        <w:rPr>
          <w:rFonts w:ascii="Times New Roman" w:hAnsi="Times New Roman" w:cs="Times New Roman"/>
          <w:color w:val="000000" w:themeColor="text1"/>
        </w:rPr>
        <w:t>Farias</w:t>
      </w:r>
      <w:r w:rsidR="00FF6E80" w:rsidRPr="001A26B8">
        <w:rPr>
          <w:rFonts w:ascii="Times New Roman" w:hAnsi="Times New Roman" w:cs="Times New Roman"/>
          <w:color w:val="000000" w:themeColor="text1"/>
          <w:spacing w:val="-15"/>
        </w:rPr>
        <w:t xml:space="preserve"> </w:t>
      </w:r>
      <w:r w:rsidR="00FF6E80" w:rsidRPr="001A26B8">
        <w:rPr>
          <w:rFonts w:ascii="Times New Roman" w:hAnsi="Times New Roman" w:cs="Times New Roman"/>
          <w:color w:val="000000" w:themeColor="text1"/>
          <w:spacing w:val="-14"/>
        </w:rPr>
        <w:t xml:space="preserve"> </w:t>
      </w:r>
      <w:r w:rsidR="00FF6E80" w:rsidRPr="001A26B8">
        <w:rPr>
          <w:rFonts w:ascii="Times New Roman" w:hAnsi="Times New Roman" w:cs="Times New Roman"/>
          <w:i/>
          <w:color w:val="000000" w:themeColor="text1"/>
        </w:rPr>
        <w:t>et</w:t>
      </w:r>
      <w:r w:rsidR="00FF6E80" w:rsidRPr="00FA2564">
        <w:rPr>
          <w:rFonts w:ascii="Times New Roman" w:hAnsi="Times New Roman" w:cs="Times New Roman"/>
          <w:i/>
          <w:iCs/>
          <w:color w:val="000000" w:themeColor="text1"/>
          <w:spacing w:val="-15"/>
        </w:rPr>
        <w:t xml:space="preserve"> </w:t>
      </w:r>
      <w:r w:rsidR="00FF6E80" w:rsidRPr="00A20816">
        <w:rPr>
          <w:rFonts w:ascii="Times New Roman" w:hAnsi="Times New Roman" w:cs="Times New Roman"/>
          <w:i/>
          <w:iCs/>
          <w:color w:val="000000" w:themeColor="text1"/>
        </w:rPr>
        <w:t>a</w:t>
      </w:r>
      <w:r w:rsidR="00FA2564" w:rsidRPr="00A20816">
        <w:rPr>
          <w:rFonts w:ascii="Times New Roman" w:hAnsi="Times New Roman" w:cs="Times New Roman"/>
          <w:i/>
          <w:iCs/>
          <w:color w:val="000000" w:themeColor="text1"/>
        </w:rPr>
        <w:t>l</w:t>
      </w:r>
      <w:r w:rsidR="00FF6E80">
        <w:rPr>
          <w:rFonts w:ascii="Times New Roman" w:hAnsi="Times New Roman" w:cs="Times New Roman"/>
          <w:color w:val="000000" w:themeColor="text1"/>
        </w:rPr>
        <w:t xml:space="preserve"> (</w:t>
      </w:r>
      <w:r w:rsidR="00FA2564">
        <w:rPr>
          <w:rFonts w:ascii="Times New Roman" w:hAnsi="Times New Roman" w:cs="Times New Roman"/>
          <w:color w:val="000000" w:themeColor="text1"/>
        </w:rPr>
        <w:t>2009</w:t>
      </w:r>
      <w:r w:rsidR="00FF6E80" w:rsidRPr="001A26B8" w:rsidDel="00FF6E80">
        <w:rPr>
          <w:rFonts w:ascii="Times New Roman" w:hAnsi="Times New Roman" w:cs="Times New Roman"/>
          <w:color w:val="000000" w:themeColor="text1"/>
        </w:rPr>
        <w:t xml:space="preserve"> </w:t>
      </w:r>
      <w:r w:rsidRPr="001A26B8">
        <w:rPr>
          <w:rFonts w:ascii="Times New Roman" w:hAnsi="Times New Roman" w:cs="Times New Roman"/>
          <w:color w:val="000000" w:themeColor="text1"/>
        </w:rPr>
        <w:t>houve uma diminuição significativa da frequência de obesidade no grupo caso (e não no grupo-controle) como resultado do pós-teste em relação ao pré-teste. Os achados da pesquisa enfatizam que a atividade física durante a atividade escolar quando desenvolvida na adolescência se não promover uma redução na gordura corporal, no período de aderência da atividade física, pelo menos previne o aumento da gordura, incluindo na puberdade, fase do desenvolvimento humano suscetível a diversas transformações.</w:t>
      </w:r>
    </w:p>
    <w:p w14:paraId="4D1E715F" w14:textId="0E58695A" w:rsidR="001F5D9A" w:rsidRPr="001A26B8" w:rsidRDefault="001F5D9A" w:rsidP="00F47A54">
      <w:pPr>
        <w:pStyle w:val="Corpodetexto"/>
        <w:spacing w:line="360" w:lineRule="auto"/>
        <w:ind w:firstLine="708"/>
        <w:jc w:val="both"/>
        <w:rPr>
          <w:rFonts w:ascii="Times New Roman" w:hAnsi="Times New Roman" w:cs="Times New Roman"/>
          <w:color w:val="000000" w:themeColor="text1"/>
        </w:rPr>
      </w:pPr>
      <w:r w:rsidRPr="001A26B8">
        <w:rPr>
          <w:rFonts w:ascii="Times New Roman" w:hAnsi="Times New Roman" w:cs="Times New Roman"/>
          <w:color w:val="000000" w:themeColor="text1"/>
        </w:rPr>
        <w:t>A pesquisa realizada C</w:t>
      </w:r>
      <w:r w:rsidR="00FF6E80" w:rsidRPr="001A26B8">
        <w:rPr>
          <w:rFonts w:ascii="Times New Roman" w:hAnsi="Times New Roman" w:cs="Times New Roman"/>
          <w:color w:val="000000" w:themeColor="text1"/>
        </w:rPr>
        <w:t>oledam</w:t>
      </w:r>
      <w:r w:rsidRPr="001A26B8">
        <w:rPr>
          <w:rFonts w:ascii="Times New Roman" w:hAnsi="Times New Roman" w:cs="Times New Roman"/>
          <w:color w:val="000000" w:themeColor="text1"/>
        </w:rPr>
        <w:t xml:space="preserve"> </w:t>
      </w:r>
      <w:r w:rsidRPr="001A26B8">
        <w:rPr>
          <w:rFonts w:ascii="Times New Roman" w:hAnsi="Times New Roman" w:cs="Times New Roman"/>
          <w:i/>
          <w:color w:val="000000" w:themeColor="text1"/>
        </w:rPr>
        <w:t>et al.</w:t>
      </w:r>
      <w:r w:rsidR="00FF6E80">
        <w:rPr>
          <w:rFonts w:ascii="Times New Roman" w:hAnsi="Times New Roman" w:cs="Times New Roman"/>
          <w:color w:val="000000" w:themeColor="text1"/>
        </w:rPr>
        <w:t>(</w:t>
      </w:r>
      <w:r w:rsidR="00A30B4A">
        <w:rPr>
          <w:rFonts w:ascii="Times New Roman" w:hAnsi="Times New Roman" w:cs="Times New Roman"/>
          <w:color w:val="000000" w:themeColor="text1"/>
        </w:rPr>
        <w:t>2018</w:t>
      </w:r>
      <w:r w:rsidR="00FF6E80">
        <w:rPr>
          <w:rFonts w:ascii="Times New Roman" w:hAnsi="Times New Roman" w:cs="Times New Roman"/>
          <w:color w:val="000000" w:themeColor="text1"/>
        </w:rPr>
        <w:t>)</w:t>
      </w:r>
      <w:r w:rsidRPr="001A26B8">
        <w:rPr>
          <w:rFonts w:ascii="Times New Roman" w:hAnsi="Times New Roman" w:cs="Times New Roman"/>
          <w:i/>
          <w:color w:val="000000" w:themeColor="text1"/>
        </w:rPr>
        <w:t xml:space="preserve"> </w:t>
      </w:r>
      <w:r w:rsidRPr="001A26B8">
        <w:rPr>
          <w:rFonts w:ascii="Times New Roman" w:hAnsi="Times New Roman" w:cs="Times New Roman"/>
          <w:color w:val="000000" w:themeColor="text1"/>
        </w:rPr>
        <w:t>com estudantes de 10 a</w:t>
      </w:r>
      <w:r w:rsidR="004B681E" w:rsidRPr="001A26B8">
        <w:rPr>
          <w:rFonts w:ascii="Times New Roman" w:hAnsi="Times New Roman" w:cs="Times New Roman"/>
          <w:color w:val="000000" w:themeColor="text1"/>
        </w:rPr>
        <w:t xml:space="preserve"> </w:t>
      </w:r>
      <w:r w:rsidRPr="001A26B8">
        <w:rPr>
          <w:rFonts w:ascii="Times New Roman" w:hAnsi="Times New Roman" w:cs="Times New Roman"/>
          <w:color w:val="000000" w:themeColor="text1"/>
        </w:rPr>
        <w:t>17 anos de idade, em Londrina, Paraná. Com o objetivo de analisar a associação entre participação e atividade física durante as aulas de Educação Física com desfechos relacionados à saúde em estudantes brasileiros.</w:t>
      </w:r>
    </w:p>
    <w:p w14:paraId="23F0247A" w14:textId="244CAE35"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 xml:space="preserve">Os achados encontrados nos resultados do estudo desenvolvido por </w:t>
      </w:r>
      <w:r w:rsidR="00FF6E80" w:rsidRPr="001A26B8">
        <w:rPr>
          <w:rFonts w:ascii="Times New Roman" w:hAnsi="Times New Roman" w:cs="Times New Roman"/>
          <w:color w:val="000000" w:themeColor="text1"/>
        </w:rPr>
        <w:t xml:space="preserve">Coledam </w:t>
      </w:r>
      <w:r w:rsidR="00FF6E80" w:rsidRPr="001A26B8">
        <w:rPr>
          <w:rFonts w:ascii="Times New Roman" w:hAnsi="Times New Roman" w:cs="Times New Roman"/>
          <w:i/>
          <w:color w:val="000000" w:themeColor="text1"/>
        </w:rPr>
        <w:t>et al.</w:t>
      </w:r>
      <w:r w:rsidR="00FF6E80">
        <w:rPr>
          <w:rFonts w:ascii="Times New Roman" w:hAnsi="Times New Roman" w:cs="Times New Roman"/>
          <w:color w:val="000000" w:themeColor="text1"/>
        </w:rPr>
        <w:t>(</w:t>
      </w:r>
      <w:r w:rsidR="00A30B4A">
        <w:rPr>
          <w:rFonts w:ascii="Times New Roman" w:hAnsi="Times New Roman" w:cs="Times New Roman"/>
          <w:color w:val="000000" w:themeColor="text1"/>
        </w:rPr>
        <w:t>2018</w:t>
      </w:r>
      <w:r w:rsidR="00FF6E80">
        <w:rPr>
          <w:rFonts w:ascii="Times New Roman" w:hAnsi="Times New Roman" w:cs="Times New Roman"/>
          <w:color w:val="000000" w:themeColor="text1"/>
        </w:rPr>
        <w:t>)</w:t>
      </w:r>
      <w:r w:rsidRPr="001A26B8">
        <w:rPr>
          <w:rFonts w:ascii="Times New Roman" w:hAnsi="Times New Roman" w:cs="Times New Roman"/>
          <w:i/>
          <w:color w:val="000000" w:themeColor="text1"/>
        </w:rPr>
        <w:t xml:space="preserve"> </w:t>
      </w:r>
      <w:r w:rsidRPr="001A26B8">
        <w:rPr>
          <w:rFonts w:ascii="Times New Roman" w:hAnsi="Times New Roman" w:cs="Times New Roman"/>
          <w:color w:val="000000" w:themeColor="text1"/>
        </w:rPr>
        <w:t>indicam que ser ativo durante as aulas de Educação Física associa-se positivamente aos critérios de saúde para a aptidão cardiorrespiratória</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força</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muscular.</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Entretanto,</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nesse</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estudo</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não</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foi</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lastRenderedPageBreak/>
        <w:t>verificado a associação positiva sobre o sobrepeso, obesidade ou a pressão arterial elevada.</w:t>
      </w:r>
    </w:p>
    <w:p w14:paraId="053F483F" w14:textId="2CC3FFD2" w:rsidR="001F5D9A" w:rsidRPr="001A26B8" w:rsidRDefault="001F5D9A" w:rsidP="00F47A54">
      <w:pPr>
        <w:pStyle w:val="Corpodetexto"/>
        <w:spacing w:line="360" w:lineRule="auto"/>
        <w:ind w:firstLine="708"/>
        <w:jc w:val="both"/>
        <w:rPr>
          <w:rFonts w:ascii="Times New Roman" w:hAnsi="Times New Roman" w:cs="Times New Roman"/>
          <w:color w:val="000000" w:themeColor="text1"/>
        </w:rPr>
      </w:pPr>
      <w:r w:rsidRPr="001A26B8">
        <w:rPr>
          <w:rFonts w:ascii="Times New Roman" w:hAnsi="Times New Roman" w:cs="Times New Roman"/>
          <w:color w:val="000000" w:themeColor="text1"/>
        </w:rPr>
        <w:t>Segundo</w:t>
      </w:r>
      <w:r w:rsidRPr="001A26B8">
        <w:rPr>
          <w:rFonts w:ascii="Times New Roman" w:hAnsi="Times New Roman" w:cs="Times New Roman"/>
          <w:color w:val="000000" w:themeColor="text1"/>
          <w:spacing w:val="52"/>
        </w:rPr>
        <w:t xml:space="preserve"> </w:t>
      </w:r>
      <w:r w:rsidRPr="001A26B8">
        <w:rPr>
          <w:rFonts w:ascii="Times New Roman" w:hAnsi="Times New Roman" w:cs="Times New Roman"/>
          <w:color w:val="000000" w:themeColor="text1"/>
        </w:rPr>
        <w:t>os</w:t>
      </w:r>
      <w:r w:rsidRPr="001A26B8">
        <w:rPr>
          <w:rFonts w:ascii="Times New Roman" w:hAnsi="Times New Roman" w:cs="Times New Roman"/>
          <w:color w:val="000000" w:themeColor="text1"/>
          <w:spacing w:val="52"/>
        </w:rPr>
        <w:t xml:space="preserve"> </w:t>
      </w:r>
      <w:r w:rsidRPr="001A26B8">
        <w:rPr>
          <w:rFonts w:ascii="Times New Roman" w:hAnsi="Times New Roman" w:cs="Times New Roman"/>
          <w:color w:val="000000" w:themeColor="text1"/>
        </w:rPr>
        <w:t>autores</w:t>
      </w:r>
      <w:r w:rsidRPr="001A26B8">
        <w:rPr>
          <w:rFonts w:ascii="Times New Roman" w:hAnsi="Times New Roman" w:cs="Times New Roman"/>
          <w:color w:val="000000" w:themeColor="text1"/>
          <w:spacing w:val="52"/>
        </w:rPr>
        <w:t xml:space="preserve"> </w:t>
      </w:r>
      <w:r w:rsidRPr="001A26B8">
        <w:rPr>
          <w:rFonts w:ascii="Times New Roman" w:hAnsi="Times New Roman" w:cs="Times New Roman"/>
          <w:color w:val="000000" w:themeColor="text1"/>
        </w:rPr>
        <w:t>tal</w:t>
      </w:r>
      <w:r w:rsidRPr="001A26B8">
        <w:rPr>
          <w:rFonts w:ascii="Times New Roman" w:hAnsi="Times New Roman" w:cs="Times New Roman"/>
          <w:color w:val="000000" w:themeColor="text1"/>
          <w:spacing w:val="51"/>
        </w:rPr>
        <w:t xml:space="preserve"> </w:t>
      </w:r>
      <w:r w:rsidRPr="001A26B8">
        <w:rPr>
          <w:rFonts w:ascii="Times New Roman" w:hAnsi="Times New Roman" w:cs="Times New Roman"/>
          <w:color w:val="000000" w:themeColor="text1"/>
        </w:rPr>
        <w:t>achado foi</w:t>
      </w:r>
      <w:r w:rsidRPr="001A26B8">
        <w:rPr>
          <w:rFonts w:ascii="Times New Roman" w:hAnsi="Times New Roman" w:cs="Times New Roman"/>
          <w:color w:val="000000" w:themeColor="text1"/>
          <w:spacing w:val="51"/>
        </w:rPr>
        <w:t xml:space="preserve"> </w:t>
      </w:r>
      <w:r w:rsidRPr="001A26B8">
        <w:rPr>
          <w:rFonts w:ascii="Times New Roman" w:hAnsi="Times New Roman" w:cs="Times New Roman"/>
          <w:color w:val="000000" w:themeColor="text1"/>
        </w:rPr>
        <w:t>evidenciado</w:t>
      </w:r>
      <w:r w:rsidRPr="001A26B8">
        <w:rPr>
          <w:rFonts w:ascii="Times New Roman" w:hAnsi="Times New Roman" w:cs="Times New Roman"/>
          <w:color w:val="000000" w:themeColor="text1"/>
          <w:spacing w:val="53"/>
        </w:rPr>
        <w:t xml:space="preserve"> </w:t>
      </w:r>
      <w:r w:rsidRPr="001A26B8">
        <w:rPr>
          <w:rFonts w:ascii="Times New Roman" w:hAnsi="Times New Roman" w:cs="Times New Roman"/>
          <w:color w:val="000000" w:themeColor="text1"/>
        </w:rPr>
        <w:t>em</w:t>
      </w:r>
      <w:r w:rsidRPr="001A26B8">
        <w:rPr>
          <w:rFonts w:ascii="Times New Roman" w:hAnsi="Times New Roman" w:cs="Times New Roman"/>
          <w:color w:val="000000" w:themeColor="text1"/>
          <w:spacing w:val="53"/>
        </w:rPr>
        <w:t xml:space="preserve"> </w:t>
      </w:r>
      <w:r w:rsidRPr="001A26B8">
        <w:rPr>
          <w:rFonts w:ascii="Times New Roman" w:hAnsi="Times New Roman" w:cs="Times New Roman"/>
          <w:color w:val="000000" w:themeColor="text1"/>
        </w:rPr>
        <w:t>uma</w:t>
      </w:r>
      <w:r w:rsidRPr="001A26B8">
        <w:rPr>
          <w:rFonts w:ascii="Times New Roman" w:hAnsi="Times New Roman" w:cs="Times New Roman"/>
          <w:color w:val="000000" w:themeColor="text1"/>
          <w:spacing w:val="52"/>
        </w:rPr>
        <w:t xml:space="preserve"> </w:t>
      </w:r>
      <w:r w:rsidRPr="001A26B8">
        <w:rPr>
          <w:rFonts w:ascii="Times New Roman" w:hAnsi="Times New Roman" w:cs="Times New Roman"/>
          <w:color w:val="000000" w:themeColor="text1"/>
        </w:rPr>
        <w:t>revisão</w:t>
      </w:r>
      <w:r w:rsidRPr="001A26B8">
        <w:rPr>
          <w:rFonts w:ascii="Times New Roman" w:hAnsi="Times New Roman" w:cs="Times New Roman"/>
          <w:color w:val="000000" w:themeColor="text1"/>
          <w:spacing w:val="51"/>
        </w:rPr>
        <w:t xml:space="preserve"> </w:t>
      </w:r>
      <w:r w:rsidRPr="001A26B8">
        <w:rPr>
          <w:rFonts w:ascii="Times New Roman" w:hAnsi="Times New Roman" w:cs="Times New Roman"/>
          <w:color w:val="000000" w:themeColor="text1"/>
        </w:rPr>
        <w:t>de</w:t>
      </w:r>
      <w:r w:rsidR="00A42C3F" w:rsidRPr="001A26B8">
        <w:rPr>
          <w:rFonts w:ascii="Times New Roman" w:hAnsi="Times New Roman" w:cs="Times New Roman"/>
          <w:color w:val="000000" w:themeColor="text1"/>
        </w:rPr>
        <w:t xml:space="preserve"> </w:t>
      </w:r>
      <w:r w:rsidRPr="001A26B8">
        <w:rPr>
          <w:rFonts w:ascii="Times New Roman" w:hAnsi="Times New Roman" w:cs="Times New Roman"/>
          <w:color w:val="000000" w:themeColor="text1"/>
        </w:rPr>
        <w:t>literatura realizada por C</w:t>
      </w:r>
      <w:r w:rsidR="00FF6E80" w:rsidRPr="001A26B8">
        <w:rPr>
          <w:rFonts w:ascii="Times New Roman" w:hAnsi="Times New Roman" w:cs="Times New Roman"/>
          <w:color w:val="000000" w:themeColor="text1"/>
        </w:rPr>
        <w:t>asazza</w:t>
      </w:r>
      <w:r w:rsidRPr="001A26B8">
        <w:rPr>
          <w:rFonts w:ascii="Times New Roman" w:hAnsi="Times New Roman" w:cs="Times New Roman"/>
          <w:color w:val="000000" w:themeColor="text1"/>
        </w:rPr>
        <w:t xml:space="preserve"> </w:t>
      </w:r>
      <w:r w:rsidRPr="001A26B8">
        <w:rPr>
          <w:rFonts w:ascii="Times New Roman" w:hAnsi="Times New Roman" w:cs="Times New Roman"/>
          <w:i/>
          <w:color w:val="000000" w:themeColor="text1"/>
        </w:rPr>
        <w:t>et al.</w:t>
      </w:r>
      <w:r w:rsidR="00FF6E80">
        <w:rPr>
          <w:rFonts w:ascii="Times New Roman" w:hAnsi="Times New Roman" w:cs="Times New Roman"/>
          <w:color w:val="000000" w:themeColor="text1"/>
        </w:rPr>
        <w:t>(</w:t>
      </w:r>
      <w:r w:rsidR="00D479C6">
        <w:rPr>
          <w:rFonts w:ascii="Times New Roman" w:hAnsi="Times New Roman" w:cs="Times New Roman"/>
          <w:color w:val="000000" w:themeColor="text1"/>
        </w:rPr>
        <w:t>2013</w:t>
      </w:r>
      <w:r w:rsidR="00FF6E80">
        <w:rPr>
          <w:rFonts w:ascii="Times New Roman" w:hAnsi="Times New Roman" w:cs="Times New Roman"/>
          <w:color w:val="000000" w:themeColor="text1"/>
        </w:rPr>
        <w:t>)</w:t>
      </w:r>
      <w:r w:rsidRPr="001A26B8">
        <w:rPr>
          <w:rFonts w:ascii="Times New Roman" w:hAnsi="Times New Roman" w:cs="Times New Roman"/>
          <w:i/>
          <w:color w:val="000000" w:themeColor="text1"/>
        </w:rPr>
        <w:t xml:space="preserve"> </w:t>
      </w:r>
      <w:r w:rsidRPr="001A26B8">
        <w:rPr>
          <w:rFonts w:ascii="Times New Roman" w:hAnsi="Times New Roman" w:cs="Times New Roman"/>
          <w:color w:val="000000" w:themeColor="text1"/>
        </w:rPr>
        <w:t>que demonstrou que da maneira como Educação Física é desenvolvida na escola a mesma não contribuem para a prevenção à redução do sobrepeso e a obesidade. Embora as aulas de Educação Física tenham um potencial para proteção contra a obesidade e sobrepeso em adolescentes isso só será alcançado com efetivas políticas de promoção da saúde e atividade física na escola.</w:t>
      </w:r>
    </w:p>
    <w:p w14:paraId="67C35756" w14:textId="77777777"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 xml:space="preserve">Estudos sobre a intervenção através das aulas de Educação Física mostram que é possível a redução do IMC e da prevalência de sobrepeso e obesidade. Entretanto, haveria um aumento considerável no número de aulas semanais (KLAKK H. </w:t>
      </w:r>
      <w:r w:rsidRPr="001A26B8">
        <w:rPr>
          <w:rFonts w:ascii="Times New Roman" w:hAnsi="Times New Roman" w:cs="Times New Roman"/>
          <w:i/>
          <w:color w:val="000000" w:themeColor="text1"/>
        </w:rPr>
        <w:t xml:space="preserve">et al, </w:t>
      </w:r>
      <w:r w:rsidRPr="001A26B8">
        <w:rPr>
          <w:rFonts w:ascii="Times New Roman" w:hAnsi="Times New Roman" w:cs="Times New Roman"/>
          <w:color w:val="000000" w:themeColor="text1"/>
        </w:rPr>
        <w:t>2013).</w:t>
      </w:r>
    </w:p>
    <w:p w14:paraId="4BFA7A83" w14:textId="7639E996"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Na pesquisa realizada por M</w:t>
      </w:r>
      <w:r w:rsidR="00FF6E80" w:rsidRPr="001A26B8">
        <w:rPr>
          <w:rFonts w:ascii="Times New Roman" w:hAnsi="Times New Roman" w:cs="Times New Roman"/>
          <w:color w:val="000000" w:themeColor="text1"/>
        </w:rPr>
        <w:t>arcus</w:t>
      </w:r>
      <w:r w:rsidRPr="001A26B8">
        <w:rPr>
          <w:rFonts w:ascii="Times New Roman" w:hAnsi="Times New Roman" w:cs="Times New Roman"/>
          <w:color w:val="000000" w:themeColor="text1"/>
        </w:rPr>
        <w:t xml:space="preserve"> </w:t>
      </w:r>
      <w:r w:rsidRPr="001A26B8">
        <w:rPr>
          <w:rFonts w:ascii="Times New Roman" w:hAnsi="Times New Roman" w:cs="Times New Roman"/>
          <w:i/>
          <w:color w:val="000000" w:themeColor="text1"/>
        </w:rPr>
        <w:t>et al.</w:t>
      </w:r>
      <w:r w:rsidR="00FF6E80">
        <w:rPr>
          <w:rFonts w:ascii="Times New Roman" w:hAnsi="Times New Roman" w:cs="Times New Roman"/>
          <w:color w:val="000000" w:themeColor="text1"/>
        </w:rPr>
        <w:t>(</w:t>
      </w:r>
      <w:r w:rsidR="00D479C6">
        <w:rPr>
          <w:rFonts w:ascii="Times New Roman" w:hAnsi="Times New Roman" w:cs="Times New Roman"/>
          <w:color w:val="000000" w:themeColor="text1"/>
        </w:rPr>
        <w:t>2009</w:t>
      </w:r>
      <w:r w:rsidR="00FF6E80">
        <w:rPr>
          <w:rFonts w:ascii="Times New Roman" w:hAnsi="Times New Roman" w:cs="Times New Roman"/>
          <w:color w:val="000000" w:themeColor="text1"/>
        </w:rPr>
        <w:t>)</w:t>
      </w:r>
      <w:r w:rsidRPr="001A26B8">
        <w:rPr>
          <w:rFonts w:ascii="Times New Roman" w:hAnsi="Times New Roman" w:cs="Times New Roman"/>
          <w:i/>
          <w:color w:val="000000" w:themeColor="text1"/>
        </w:rPr>
        <w:t xml:space="preserve"> </w:t>
      </w:r>
      <w:r w:rsidRPr="001A26B8">
        <w:rPr>
          <w:rFonts w:ascii="Times New Roman" w:hAnsi="Times New Roman" w:cs="Times New Roman"/>
          <w:color w:val="000000" w:themeColor="text1"/>
        </w:rPr>
        <w:t>mediu a eficácia de uma intervenção</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baseada</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na</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prevalência</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obesidade,</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os</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resultados</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mostram</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uma redução significativa no IMC e na prevalência de sobrepeso e obesidade na amostra da intervenção.</w:t>
      </w:r>
    </w:p>
    <w:p w14:paraId="633AC3E9" w14:textId="77777777"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Segundo os autores o fato de não haver associação positiva sobre o sobrepeso,</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obesidade</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pode</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ser</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explicado</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devido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ao</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número</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reduzido</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aulas e a baixa frequência das mesmas. As aulas de Educação Física na amostra pesquisa eram realizadas em duas aulas de 50 por semana, volume menor do que o recomendado para prevenir o sobrepeso e obesidade. Assim, para se investigar a efetividade das aulas de educação física deve-se considerar os objetivos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propostos</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nas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aulas.</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Os</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autores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chamam</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atenção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para</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as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diversas abordagens da educação física, que nem sempre tem como enfoque a promoção da saúde dos indivíduos. Para os autores apesar das dificuldades enfrentadas pela Educação Física no Brasil a mesma atende aos critérios de saúde para aptidão física, desde que as aulas exijam que os alunos sejam ativos. Entretanto, os moldes do programa tradição da Educação Física brasileira não se associou positivamente a prevenção e controle do sobrepeso e obesidade. Tais resultados sugerem que para a promoção da saúde os programas de Educação Física devem permitir que os alunos sejam ativos durantes as aulas. Assim como, as aulas de Educação Física devem ser revistas para prevenir o sobrepeso e 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obesidade.</w:t>
      </w:r>
    </w:p>
    <w:p w14:paraId="037A76E6" w14:textId="77777777" w:rsidR="0045464F"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Em uma pesquisa desenvolvida por L</w:t>
      </w:r>
      <w:r w:rsidR="00FF6E80" w:rsidRPr="001A26B8">
        <w:rPr>
          <w:rFonts w:ascii="Times New Roman" w:hAnsi="Times New Roman" w:cs="Times New Roman"/>
          <w:color w:val="000000" w:themeColor="text1"/>
        </w:rPr>
        <w:t>ombardi</w:t>
      </w:r>
      <w:r w:rsidRPr="001A26B8">
        <w:rPr>
          <w:rFonts w:ascii="Times New Roman" w:hAnsi="Times New Roman" w:cs="Times New Roman"/>
          <w:color w:val="000000" w:themeColor="text1"/>
        </w:rPr>
        <w:t xml:space="preserve"> </w:t>
      </w:r>
      <w:r w:rsidRPr="001A26B8">
        <w:rPr>
          <w:rFonts w:ascii="Times New Roman" w:hAnsi="Times New Roman" w:cs="Times New Roman"/>
          <w:i/>
          <w:color w:val="000000" w:themeColor="text1"/>
        </w:rPr>
        <w:t>et al.</w:t>
      </w:r>
      <w:r w:rsidR="00FF6E80">
        <w:rPr>
          <w:rFonts w:ascii="Times New Roman" w:hAnsi="Times New Roman" w:cs="Times New Roman"/>
          <w:color w:val="000000" w:themeColor="text1"/>
        </w:rPr>
        <w:t>(</w:t>
      </w:r>
      <w:r w:rsidR="00F57241">
        <w:rPr>
          <w:rFonts w:ascii="Times New Roman" w:hAnsi="Times New Roman" w:cs="Times New Roman"/>
          <w:color w:val="000000" w:themeColor="text1"/>
        </w:rPr>
        <w:t>2016</w:t>
      </w:r>
      <w:r w:rsidR="00FF6E80">
        <w:rPr>
          <w:rFonts w:ascii="Times New Roman" w:hAnsi="Times New Roman" w:cs="Times New Roman"/>
          <w:color w:val="000000" w:themeColor="text1"/>
        </w:rPr>
        <w:t>)</w:t>
      </w:r>
      <w:r w:rsidRPr="001A26B8">
        <w:rPr>
          <w:rFonts w:ascii="Times New Roman" w:hAnsi="Times New Roman" w:cs="Times New Roman"/>
          <w:i/>
          <w:color w:val="000000" w:themeColor="text1"/>
        </w:rPr>
        <w:t xml:space="preserve"> </w:t>
      </w:r>
      <w:r w:rsidRPr="001A26B8">
        <w:rPr>
          <w:rFonts w:ascii="Times New Roman" w:hAnsi="Times New Roman" w:cs="Times New Roman"/>
          <w:color w:val="000000" w:themeColor="text1"/>
        </w:rPr>
        <w:t>foi analisada a associação entre a pressão arterial elevada, obesidade geral e abdominal, indicadores de atuação autonômica, prática habitual de atividade física</w:t>
      </w:r>
      <w:r w:rsidRPr="001A26B8">
        <w:rPr>
          <w:rFonts w:ascii="Times New Roman" w:hAnsi="Times New Roman" w:cs="Times New Roman"/>
          <w:color w:val="000000" w:themeColor="text1"/>
          <w:spacing w:val="51"/>
        </w:rPr>
        <w:t xml:space="preserve"> </w:t>
      </w:r>
      <w:r w:rsidRPr="001A26B8">
        <w:rPr>
          <w:rFonts w:ascii="Times New Roman" w:hAnsi="Times New Roman" w:cs="Times New Roman"/>
          <w:color w:val="000000" w:themeColor="text1"/>
        </w:rPr>
        <w:t>e</w:t>
      </w:r>
      <w:r w:rsidR="00A42C3F" w:rsidRPr="001A26B8">
        <w:rPr>
          <w:rFonts w:ascii="Times New Roman" w:hAnsi="Times New Roman" w:cs="Times New Roman"/>
          <w:color w:val="000000" w:themeColor="text1"/>
        </w:rPr>
        <w:t xml:space="preserve"> </w:t>
      </w:r>
      <w:r w:rsidRPr="001A26B8">
        <w:rPr>
          <w:rFonts w:ascii="Times New Roman" w:hAnsi="Times New Roman" w:cs="Times New Roman"/>
          <w:color w:val="000000" w:themeColor="text1"/>
        </w:rPr>
        <w:t>hábitos alimentares na rede pública de ensino de Londrina – Paraná. Fizeram parte</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desse</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estudo</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189</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sujeitos</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(75</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masculinos</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114</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femininos),</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entre</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10</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 xml:space="preserve">17 anos de idade. Para mensuração das variáveis foram feitas avaliações antropométricas, verificação da pressão arterial em repouso, hábitos alimentares e a prática habitual de atividade física. </w:t>
      </w:r>
      <w:proofErr w:type="gramStart"/>
      <w:r w:rsidRPr="001A26B8">
        <w:rPr>
          <w:rFonts w:ascii="Times New Roman" w:hAnsi="Times New Roman" w:cs="Times New Roman"/>
          <w:color w:val="000000" w:themeColor="text1"/>
        </w:rPr>
        <w:t>Nos deteremos</w:t>
      </w:r>
      <w:proofErr w:type="gramEnd"/>
      <w:r w:rsidRPr="001A26B8">
        <w:rPr>
          <w:rFonts w:ascii="Times New Roman" w:hAnsi="Times New Roman" w:cs="Times New Roman"/>
          <w:color w:val="000000" w:themeColor="text1"/>
        </w:rPr>
        <w:t xml:space="preserve"> a análise das variáveis obesidade e atividade física habitual da amostra, </w:t>
      </w:r>
    </w:p>
    <w:p w14:paraId="243A6E28" w14:textId="77777777" w:rsidR="0045464F" w:rsidRDefault="0045464F" w:rsidP="0045464F">
      <w:pPr>
        <w:pStyle w:val="Corpodetexto"/>
        <w:spacing w:line="360" w:lineRule="auto"/>
        <w:jc w:val="both"/>
        <w:rPr>
          <w:rFonts w:ascii="Times New Roman" w:hAnsi="Times New Roman" w:cs="Times New Roman"/>
          <w:color w:val="000000" w:themeColor="text1"/>
        </w:rPr>
      </w:pPr>
    </w:p>
    <w:p w14:paraId="7655245E" w14:textId="0C3012D9" w:rsidR="001F5D9A" w:rsidRPr="001A26B8" w:rsidRDefault="001F5D9A" w:rsidP="0045464F">
      <w:pPr>
        <w:pStyle w:val="Corpodetexto"/>
        <w:spacing w:line="360" w:lineRule="auto"/>
        <w:jc w:val="both"/>
        <w:rPr>
          <w:rFonts w:ascii="Times New Roman" w:hAnsi="Times New Roman" w:cs="Times New Roman"/>
          <w:color w:val="000000" w:themeColor="text1"/>
        </w:rPr>
      </w:pPr>
      <w:proofErr w:type="gramStart"/>
      <w:r w:rsidRPr="001A26B8">
        <w:rPr>
          <w:rFonts w:ascii="Times New Roman" w:hAnsi="Times New Roman" w:cs="Times New Roman"/>
          <w:color w:val="000000" w:themeColor="text1"/>
        </w:rPr>
        <w:t>devido</w:t>
      </w:r>
      <w:proofErr w:type="gramEnd"/>
      <w:r w:rsidRPr="001A26B8">
        <w:rPr>
          <w:rFonts w:ascii="Times New Roman" w:hAnsi="Times New Roman" w:cs="Times New Roman"/>
          <w:color w:val="000000" w:themeColor="text1"/>
        </w:rPr>
        <w:t xml:space="preserve"> a especificidade</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desse</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estudo</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que</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versa</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em</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analisar</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prevalência</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sobrepeso e obesidade em adolescentes em idade escolar e a efetividade de programas de Atividade Física na Escola. A prática de atividade física foi mensurada através de um questionário previamente validado, o mesmo gera um escore considerando a atividade física realizada na escola. Como resultado do</w:t>
      </w:r>
      <w:r w:rsidRPr="001A26B8">
        <w:rPr>
          <w:rFonts w:ascii="Times New Roman" w:hAnsi="Times New Roman" w:cs="Times New Roman"/>
          <w:color w:val="000000" w:themeColor="text1"/>
          <w:spacing w:val="-48"/>
        </w:rPr>
        <w:t xml:space="preserve"> </w:t>
      </w:r>
      <w:r w:rsidRPr="001A26B8">
        <w:rPr>
          <w:rFonts w:ascii="Times New Roman" w:hAnsi="Times New Roman" w:cs="Times New Roman"/>
          <w:color w:val="000000" w:themeColor="text1"/>
        </w:rPr>
        <w:t>estudo foi detectado que um em cada seis adolescentes estão com sobrepeso e obesidade, foi verificado uma alta prevalência de obesidade nas meninas participantes da</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amostra.</w:t>
      </w:r>
    </w:p>
    <w:p w14:paraId="3B613032" w14:textId="00466373"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Na</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contramão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do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resultado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verificado</w:t>
      </w:r>
      <w:r w:rsidRPr="001A26B8">
        <w:rPr>
          <w:rFonts w:ascii="Times New Roman" w:hAnsi="Times New Roman" w:cs="Times New Roman"/>
          <w:color w:val="000000" w:themeColor="text1"/>
          <w:spacing w:val="-4"/>
        </w:rPr>
        <w:t xml:space="preserve"> </w:t>
      </w:r>
      <w:r w:rsidRPr="001A26B8">
        <w:rPr>
          <w:rFonts w:ascii="Times New Roman" w:hAnsi="Times New Roman" w:cs="Times New Roman"/>
          <w:color w:val="000000" w:themeColor="text1"/>
        </w:rPr>
        <w:t>por</w:t>
      </w:r>
      <w:r w:rsidRPr="001A26B8">
        <w:rPr>
          <w:rFonts w:ascii="Times New Roman" w:hAnsi="Times New Roman" w:cs="Times New Roman"/>
          <w:color w:val="000000" w:themeColor="text1"/>
          <w:spacing w:val="-5"/>
        </w:rPr>
        <w:t xml:space="preserve"> </w:t>
      </w:r>
      <w:r w:rsidR="00FF6E80" w:rsidRPr="001A26B8">
        <w:rPr>
          <w:rFonts w:ascii="Times New Roman" w:hAnsi="Times New Roman" w:cs="Times New Roman"/>
          <w:color w:val="000000" w:themeColor="text1"/>
        </w:rPr>
        <w:t xml:space="preserve">Lombardi </w:t>
      </w:r>
      <w:r w:rsidR="00FF6E80" w:rsidRPr="001A26B8">
        <w:rPr>
          <w:rFonts w:ascii="Times New Roman" w:hAnsi="Times New Roman" w:cs="Times New Roman"/>
          <w:i/>
          <w:color w:val="000000" w:themeColor="text1"/>
        </w:rPr>
        <w:t>et al.</w:t>
      </w:r>
      <w:r w:rsidR="00FF6E80">
        <w:rPr>
          <w:rFonts w:ascii="Times New Roman" w:hAnsi="Times New Roman" w:cs="Times New Roman"/>
          <w:color w:val="000000" w:themeColor="text1"/>
        </w:rPr>
        <w:t>(</w:t>
      </w:r>
      <w:r w:rsidR="00F57241">
        <w:rPr>
          <w:rFonts w:ascii="Times New Roman" w:hAnsi="Times New Roman" w:cs="Times New Roman"/>
          <w:color w:val="000000" w:themeColor="text1"/>
        </w:rPr>
        <w:t>2016</w:t>
      </w:r>
      <w:r w:rsidR="00FF6E80">
        <w:rPr>
          <w:rFonts w:ascii="Times New Roman" w:hAnsi="Times New Roman" w:cs="Times New Roman"/>
          <w:color w:val="000000" w:themeColor="text1"/>
        </w:rPr>
        <w:t>)</w:t>
      </w:r>
      <w:r w:rsidRPr="001A26B8">
        <w:rPr>
          <w:rFonts w:ascii="Times New Roman" w:hAnsi="Times New Roman" w:cs="Times New Roman"/>
          <w:i/>
          <w:color w:val="000000" w:themeColor="text1"/>
          <w:spacing w:val="-9"/>
        </w:rPr>
        <w:t xml:space="preserve"> </w:t>
      </w:r>
      <w:r w:rsidRPr="001A26B8">
        <w:rPr>
          <w:rFonts w:ascii="Times New Roman" w:hAnsi="Times New Roman" w:cs="Times New Roman"/>
          <w:color w:val="000000" w:themeColor="text1"/>
        </w:rPr>
        <w:t>na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pesquisa realizada</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em</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Londrina.</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C</w:t>
      </w:r>
      <w:r w:rsidR="00FF6E80" w:rsidRPr="001A26B8">
        <w:rPr>
          <w:rFonts w:ascii="Times New Roman" w:hAnsi="Times New Roman" w:cs="Times New Roman"/>
          <w:color w:val="000000" w:themeColor="text1"/>
        </w:rPr>
        <w:t>ureau</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i/>
          <w:color w:val="000000" w:themeColor="text1"/>
        </w:rPr>
        <w:t>et</w:t>
      </w:r>
      <w:r w:rsidRPr="001A26B8">
        <w:rPr>
          <w:rFonts w:ascii="Times New Roman" w:hAnsi="Times New Roman" w:cs="Times New Roman"/>
          <w:i/>
          <w:color w:val="000000" w:themeColor="text1"/>
          <w:spacing w:val="-13"/>
        </w:rPr>
        <w:t xml:space="preserve"> </w:t>
      </w:r>
      <w:r w:rsidRPr="001A26B8">
        <w:rPr>
          <w:rFonts w:ascii="Times New Roman" w:hAnsi="Times New Roman" w:cs="Times New Roman"/>
          <w:i/>
          <w:color w:val="000000" w:themeColor="text1"/>
        </w:rPr>
        <w:t>al.</w:t>
      </w:r>
      <w:r w:rsidRPr="001A26B8">
        <w:rPr>
          <w:rFonts w:ascii="Times New Roman" w:hAnsi="Times New Roman" w:cs="Times New Roman"/>
          <w:i/>
          <w:color w:val="000000" w:themeColor="text1"/>
          <w:spacing w:val="-13"/>
        </w:rPr>
        <w:t xml:space="preserve"> </w:t>
      </w:r>
      <w:r w:rsidR="00FF6E80">
        <w:rPr>
          <w:rFonts w:ascii="Times New Roman" w:hAnsi="Times New Roman" w:cs="Times New Roman"/>
          <w:color w:val="000000" w:themeColor="text1"/>
          <w:spacing w:val="-13"/>
        </w:rPr>
        <w:t>(</w:t>
      </w:r>
      <w:r w:rsidR="00D479C6">
        <w:rPr>
          <w:rFonts w:ascii="Times New Roman" w:hAnsi="Times New Roman" w:cs="Times New Roman"/>
          <w:color w:val="000000" w:themeColor="text1"/>
          <w:spacing w:val="-13"/>
        </w:rPr>
        <w:t>2012</w:t>
      </w:r>
      <w:r w:rsidR="00FF6E80">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verificaram</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13"/>
        </w:rPr>
        <w:t xml:space="preserve"> </w:t>
      </w:r>
      <w:r w:rsidRPr="001A26B8">
        <w:rPr>
          <w:rFonts w:ascii="Times New Roman" w:hAnsi="Times New Roman" w:cs="Times New Roman"/>
          <w:color w:val="000000" w:themeColor="text1"/>
        </w:rPr>
        <w:t>prevalência</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fatores associados ao sobrepeso/obesidade em adolescentes matriculados no 1º ano do</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ensino</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médio</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da</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cidade</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Santa</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Maria</w:t>
      </w:r>
      <w:r w:rsidRPr="001A26B8">
        <w:rPr>
          <w:rFonts w:ascii="Times New Roman" w:hAnsi="Times New Roman" w:cs="Times New Roman"/>
          <w:color w:val="000000" w:themeColor="text1"/>
          <w:spacing w:val="-4"/>
        </w:rPr>
        <w:t xml:space="preserve"> </w:t>
      </w:r>
      <w:r w:rsidRPr="001A26B8">
        <w:rPr>
          <w:rFonts w:ascii="Times New Roman" w:hAnsi="Times New Roman" w:cs="Times New Roman"/>
          <w:color w:val="000000" w:themeColor="text1"/>
        </w:rPr>
        <w:t>–</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Rio</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Grande</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do</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Sul,</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foi</w:t>
      </w:r>
      <w:r w:rsidRPr="001A26B8">
        <w:rPr>
          <w:rFonts w:ascii="Times New Roman" w:hAnsi="Times New Roman" w:cs="Times New Roman"/>
          <w:color w:val="000000" w:themeColor="text1"/>
          <w:spacing w:val="-12"/>
        </w:rPr>
        <w:t xml:space="preserve"> </w:t>
      </w:r>
      <w:r w:rsidRPr="001A26B8">
        <w:rPr>
          <w:rFonts w:ascii="Times New Roman" w:hAnsi="Times New Roman" w:cs="Times New Roman"/>
          <w:color w:val="000000" w:themeColor="text1"/>
        </w:rPr>
        <w:t>encontrada maior prevalência de sobrepeso e obesidade em rapazes. Para os autores tal achado pode ser justificado pelo fato das meninas terem maior preocupação com a estética e a imagem corporal, especialmente na adolescência, o que pode justificar a manutenção do peso corporal dentro dos limites</w:t>
      </w:r>
      <w:r w:rsidRPr="001A26B8">
        <w:rPr>
          <w:rFonts w:ascii="Times New Roman" w:hAnsi="Times New Roman" w:cs="Times New Roman"/>
          <w:color w:val="000000" w:themeColor="text1"/>
          <w:spacing w:val="-23"/>
        </w:rPr>
        <w:t xml:space="preserve"> </w:t>
      </w:r>
      <w:r w:rsidRPr="001A26B8">
        <w:rPr>
          <w:rFonts w:ascii="Times New Roman" w:hAnsi="Times New Roman" w:cs="Times New Roman"/>
          <w:color w:val="000000" w:themeColor="text1"/>
        </w:rPr>
        <w:t>normais.</w:t>
      </w:r>
    </w:p>
    <w:p w14:paraId="1A82C65B" w14:textId="6684E7BD"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A Atividade Física não esteve relacionada à hipertensão no presente estudo. Em estudos desenvolvidos por M</w:t>
      </w:r>
      <w:r w:rsidR="008A388D" w:rsidRPr="001A26B8">
        <w:rPr>
          <w:rFonts w:ascii="Times New Roman" w:hAnsi="Times New Roman" w:cs="Times New Roman"/>
          <w:color w:val="000000" w:themeColor="text1"/>
        </w:rPr>
        <w:t>oraes</w:t>
      </w:r>
      <w:r w:rsidRPr="001A26B8">
        <w:rPr>
          <w:rFonts w:ascii="Times New Roman" w:hAnsi="Times New Roman" w:cs="Times New Roman"/>
          <w:color w:val="000000" w:themeColor="text1"/>
        </w:rPr>
        <w:t xml:space="preserve">  </w:t>
      </w:r>
      <w:r w:rsidRPr="001A26B8">
        <w:rPr>
          <w:rFonts w:ascii="Times New Roman" w:hAnsi="Times New Roman" w:cs="Times New Roman"/>
          <w:i/>
          <w:color w:val="000000" w:themeColor="text1"/>
        </w:rPr>
        <w:t>et al</w:t>
      </w:r>
      <w:r w:rsidRPr="001A26B8">
        <w:rPr>
          <w:rFonts w:ascii="Times New Roman" w:hAnsi="Times New Roman" w:cs="Times New Roman"/>
          <w:color w:val="000000" w:themeColor="text1"/>
        </w:rPr>
        <w:t>.</w:t>
      </w:r>
      <w:r w:rsidR="008A388D">
        <w:rPr>
          <w:rFonts w:ascii="Times New Roman" w:hAnsi="Times New Roman" w:cs="Times New Roman"/>
          <w:color w:val="000000" w:themeColor="text1"/>
        </w:rPr>
        <w:t xml:space="preserve"> (</w:t>
      </w:r>
      <w:r w:rsidR="006A1956">
        <w:rPr>
          <w:rFonts w:ascii="Times New Roman" w:hAnsi="Times New Roman" w:cs="Times New Roman"/>
          <w:color w:val="000000" w:themeColor="text1"/>
        </w:rPr>
        <w:t>2006</w:t>
      </w:r>
      <w:r w:rsidR="008A388D">
        <w:rPr>
          <w:rFonts w:ascii="Times New Roman" w:hAnsi="Times New Roman" w:cs="Times New Roman"/>
          <w:color w:val="000000" w:themeColor="text1"/>
        </w:rPr>
        <w:t>)</w:t>
      </w:r>
      <w:r w:rsidRPr="001A26B8">
        <w:rPr>
          <w:rFonts w:ascii="Times New Roman" w:hAnsi="Times New Roman" w:cs="Times New Roman"/>
          <w:color w:val="000000" w:themeColor="text1"/>
        </w:rPr>
        <w:t>; G</w:t>
      </w:r>
      <w:r w:rsidR="008A388D" w:rsidRPr="001A26B8">
        <w:rPr>
          <w:rFonts w:ascii="Times New Roman" w:hAnsi="Times New Roman" w:cs="Times New Roman"/>
          <w:color w:val="000000" w:themeColor="text1"/>
        </w:rPr>
        <w:t>omes</w:t>
      </w:r>
      <w:r w:rsidRPr="001A26B8">
        <w:rPr>
          <w:rFonts w:ascii="Times New Roman" w:hAnsi="Times New Roman" w:cs="Times New Roman"/>
          <w:color w:val="000000" w:themeColor="text1"/>
        </w:rPr>
        <w:t xml:space="preserve">  </w:t>
      </w:r>
      <w:r w:rsidRPr="001A26B8">
        <w:rPr>
          <w:rFonts w:ascii="Times New Roman" w:hAnsi="Times New Roman" w:cs="Times New Roman"/>
          <w:i/>
          <w:color w:val="000000" w:themeColor="text1"/>
        </w:rPr>
        <w:t>et al</w:t>
      </w:r>
      <w:r w:rsidRPr="001A26B8">
        <w:rPr>
          <w:rFonts w:ascii="Times New Roman" w:hAnsi="Times New Roman" w:cs="Times New Roman"/>
          <w:color w:val="000000" w:themeColor="text1"/>
        </w:rPr>
        <w:t>.</w:t>
      </w:r>
      <w:r w:rsidR="008A388D">
        <w:rPr>
          <w:rFonts w:ascii="Times New Roman" w:hAnsi="Times New Roman" w:cs="Times New Roman"/>
          <w:color w:val="000000" w:themeColor="text1"/>
        </w:rPr>
        <w:t xml:space="preserve"> (</w:t>
      </w:r>
      <w:r w:rsidR="00434D39">
        <w:rPr>
          <w:rFonts w:ascii="Times New Roman" w:hAnsi="Times New Roman" w:cs="Times New Roman"/>
          <w:color w:val="000000" w:themeColor="text1"/>
        </w:rPr>
        <w:t>2011</w:t>
      </w:r>
      <w:r w:rsidR="008A388D">
        <w:rPr>
          <w:rFonts w:ascii="Times New Roman" w:hAnsi="Times New Roman" w:cs="Times New Roman"/>
          <w:color w:val="000000" w:themeColor="text1"/>
        </w:rPr>
        <w:t>)</w:t>
      </w:r>
      <w:r w:rsidRPr="001A26B8">
        <w:rPr>
          <w:rFonts w:ascii="Times New Roman" w:hAnsi="Times New Roman" w:cs="Times New Roman"/>
          <w:color w:val="000000" w:themeColor="text1"/>
        </w:rPr>
        <w:t xml:space="preserve"> foi identificado que o hábito sedentário é a principal variável comportamental que se relaciona ao desenvolvimento de fatores cardiovascular, tais como o aumento da pressão arterial. Para os autores as variáveis</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Atividade</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Física</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17"/>
        </w:rPr>
        <w:t xml:space="preserve"> </w:t>
      </w:r>
      <w:r w:rsidRPr="001A26B8">
        <w:rPr>
          <w:rFonts w:ascii="Times New Roman" w:hAnsi="Times New Roman" w:cs="Times New Roman"/>
          <w:color w:val="000000" w:themeColor="text1"/>
        </w:rPr>
        <w:t>Hábitos</w:t>
      </w:r>
      <w:r w:rsidRPr="001A26B8">
        <w:rPr>
          <w:rFonts w:ascii="Times New Roman" w:hAnsi="Times New Roman" w:cs="Times New Roman"/>
          <w:color w:val="000000" w:themeColor="text1"/>
          <w:spacing w:val="-17"/>
        </w:rPr>
        <w:t xml:space="preserve"> </w:t>
      </w:r>
      <w:r w:rsidRPr="001A26B8">
        <w:rPr>
          <w:rFonts w:ascii="Times New Roman" w:hAnsi="Times New Roman" w:cs="Times New Roman"/>
          <w:color w:val="000000" w:themeColor="text1"/>
        </w:rPr>
        <w:t>Sedentários</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devem</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ser</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considerados</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como variáveis independentes e que os comportamentos sedentários não foram avaliados no presente</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estudo.</w:t>
      </w:r>
    </w:p>
    <w:p w14:paraId="6C39D9BA" w14:textId="7560FAFF"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Por fim, os autores afirmam que a obesidade abdominal em adolescentes,</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tende</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18"/>
        </w:rPr>
        <w:t xml:space="preserve"> </w:t>
      </w:r>
      <w:r w:rsidRPr="001A26B8">
        <w:rPr>
          <w:rFonts w:ascii="Times New Roman" w:hAnsi="Times New Roman" w:cs="Times New Roman"/>
          <w:color w:val="000000" w:themeColor="text1"/>
        </w:rPr>
        <w:t>aumentar</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até</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duas</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vezes</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mais</w:t>
      </w:r>
      <w:r w:rsidRPr="001A26B8">
        <w:rPr>
          <w:rFonts w:ascii="Times New Roman" w:hAnsi="Times New Roman" w:cs="Times New Roman"/>
          <w:color w:val="000000" w:themeColor="text1"/>
          <w:spacing w:val="-17"/>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14"/>
        </w:rPr>
        <w:t xml:space="preserve"> </w:t>
      </w:r>
      <w:r w:rsidRPr="001A26B8">
        <w:rPr>
          <w:rFonts w:ascii="Times New Roman" w:hAnsi="Times New Roman" w:cs="Times New Roman"/>
          <w:color w:val="000000" w:themeColor="text1"/>
        </w:rPr>
        <w:t>chances</w:t>
      </w:r>
      <w:r w:rsidRPr="001A26B8">
        <w:rPr>
          <w:rFonts w:ascii="Times New Roman" w:hAnsi="Times New Roman" w:cs="Times New Roman"/>
          <w:color w:val="000000" w:themeColor="text1"/>
          <w:spacing w:val="-15"/>
        </w:rPr>
        <w:t xml:space="preserve"> </w:t>
      </w:r>
      <w:r w:rsidRPr="001A26B8">
        <w:rPr>
          <w:rFonts w:ascii="Times New Roman" w:hAnsi="Times New Roman" w:cs="Times New Roman"/>
          <w:color w:val="000000" w:themeColor="text1"/>
        </w:rPr>
        <w:t>de</w:t>
      </w:r>
      <w:r w:rsidRPr="001A26B8">
        <w:rPr>
          <w:rFonts w:ascii="Times New Roman" w:hAnsi="Times New Roman" w:cs="Times New Roman"/>
          <w:color w:val="000000" w:themeColor="text1"/>
          <w:spacing w:val="-16"/>
        </w:rPr>
        <w:t xml:space="preserve"> </w:t>
      </w:r>
      <w:r w:rsidRPr="001A26B8">
        <w:rPr>
          <w:rFonts w:ascii="Times New Roman" w:hAnsi="Times New Roman" w:cs="Times New Roman"/>
          <w:color w:val="000000" w:themeColor="text1"/>
        </w:rPr>
        <w:t>hipertensão arterial, no presente estudo não houve associação dos hábitos alimentares e da Atividade Física com a</w:t>
      </w:r>
      <w:r w:rsidRPr="001A26B8">
        <w:rPr>
          <w:rFonts w:ascii="Times New Roman" w:hAnsi="Times New Roman" w:cs="Times New Roman"/>
          <w:color w:val="000000" w:themeColor="text1"/>
          <w:spacing w:val="-1"/>
        </w:rPr>
        <w:t xml:space="preserve"> </w:t>
      </w:r>
      <w:r w:rsidRPr="001A26B8">
        <w:rPr>
          <w:rFonts w:ascii="Times New Roman" w:hAnsi="Times New Roman" w:cs="Times New Roman"/>
          <w:color w:val="000000" w:themeColor="text1"/>
        </w:rPr>
        <w:t>hipertensão.</w:t>
      </w:r>
    </w:p>
    <w:p w14:paraId="0262B0BB" w14:textId="6ABACD28"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C</w:t>
      </w:r>
      <w:r w:rsidR="008A388D" w:rsidRPr="001A26B8">
        <w:rPr>
          <w:rFonts w:ascii="Times New Roman" w:hAnsi="Times New Roman" w:cs="Times New Roman"/>
          <w:color w:val="000000" w:themeColor="text1"/>
        </w:rPr>
        <w:t>ayres</w:t>
      </w:r>
      <w:r w:rsidRPr="001A26B8">
        <w:rPr>
          <w:rFonts w:ascii="Times New Roman" w:hAnsi="Times New Roman" w:cs="Times New Roman"/>
          <w:color w:val="000000" w:themeColor="text1"/>
        </w:rPr>
        <w:t xml:space="preserve">  </w:t>
      </w:r>
      <w:r w:rsidRPr="001A26B8">
        <w:rPr>
          <w:rFonts w:ascii="Times New Roman" w:hAnsi="Times New Roman" w:cs="Times New Roman"/>
          <w:i/>
          <w:color w:val="000000" w:themeColor="text1"/>
        </w:rPr>
        <w:t>et al.</w:t>
      </w:r>
      <w:r w:rsidR="008A388D" w:rsidRPr="008A388D">
        <w:rPr>
          <w:rFonts w:ascii="Times New Roman" w:hAnsi="Times New Roman" w:cs="Times New Roman"/>
          <w:color w:val="000000" w:themeColor="text1"/>
        </w:rPr>
        <w:t xml:space="preserve"> </w:t>
      </w:r>
      <w:r w:rsidR="008A388D">
        <w:rPr>
          <w:rFonts w:ascii="Times New Roman" w:hAnsi="Times New Roman" w:cs="Times New Roman"/>
          <w:color w:val="000000" w:themeColor="text1"/>
        </w:rPr>
        <w:t>(</w:t>
      </w:r>
      <w:r w:rsidR="007D6DC1">
        <w:rPr>
          <w:rFonts w:ascii="Times New Roman" w:hAnsi="Times New Roman" w:cs="Times New Roman"/>
          <w:color w:val="000000" w:themeColor="text1"/>
        </w:rPr>
        <w:t>2014</w:t>
      </w:r>
      <w:r w:rsidR="008A388D">
        <w:rPr>
          <w:rFonts w:ascii="Times New Roman" w:hAnsi="Times New Roman" w:cs="Times New Roman"/>
          <w:color w:val="000000" w:themeColor="text1"/>
        </w:rPr>
        <w:t>)</w:t>
      </w:r>
      <w:r w:rsidRPr="001A26B8">
        <w:rPr>
          <w:rFonts w:ascii="Times New Roman" w:hAnsi="Times New Roman" w:cs="Times New Roman"/>
          <w:i/>
          <w:color w:val="000000" w:themeColor="text1"/>
        </w:rPr>
        <w:t xml:space="preserve"> </w:t>
      </w:r>
      <w:r w:rsidRPr="001A26B8">
        <w:rPr>
          <w:rFonts w:ascii="Times New Roman" w:hAnsi="Times New Roman" w:cs="Times New Roman"/>
          <w:color w:val="000000" w:themeColor="text1"/>
        </w:rPr>
        <w:t>compar</w:t>
      </w:r>
      <w:r w:rsidR="008A388D">
        <w:rPr>
          <w:rFonts w:ascii="Times New Roman" w:hAnsi="Times New Roman" w:cs="Times New Roman"/>
          <w:color w:val="000000" w:themeColor="text1"/>
        </w:rPr>
        <w:t>aram</w:t>
      </w:r>
      <w:r w:rsidRPr="001A26B8">
        <w:rPr>
          <w:rFonts w:ascii="Times New Roman" w:hAnsi="Times New Roman" w:cs="Times New Roman"/>
          <w:color w:val="000000" w:themeColor="text1"/>
        </w:rPr>
        <w:t xml:space="preserve"> dois modelos de treinamento físico por amostragem não aleatória, realizados em 2010 e 2011 no município de Presidente Prudente, oeste do Estado de São Paulo. Dentre os estudos analisados</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referido</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estudo</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não</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foi</w:t>
      </w:r>
      <w:r w:rsidRPr="001A26B8">
        <w:rPr>
          <w:rFonts w:ascii="Times New Roman" w:hAnsi="Times New Roman" w:cs="Times New Roman"/>
          <w:color w:val="000000" w:themeColor="text1"/>
          <w:spacing w:val="-10"/>
        </w:rPr>
        <w:t xml:space="preserve"> </w:t>
      </w:r>
      <w:r w:rsidRPr="001A26B8">
        <w:rPr>
          <w:rFonts w:ascii="Times New Roman" w:hAnsi="Times New Roman" w:cs="Times New Roman"/>
          <w:color w:val="000000" w:themeColor="text1"/>
        </w:rPr>
        <w:t>desenvolvido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no</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ambiente</w:t>
      </w:r>
      <w:r w:rsidRPr="001A26B8">
        <w:rPr>
          <w:rFonts w:ascii="Times New Roman" w:hAnsi="Times New Roman" w:cs="Times New Roman"/>
          <w:color w:val="000000" w:themeColor="text1"/>
          <w:spacing w:val="-8"/>
        </w:rPr>
        <w:t xml:space="preserve"> </w:t>
      </w:r>
      <w:r w:rsidRPr="001A26B8">
        <w:rPr>
          <w:rFonts w:ascii="Times New Roman" w:hAnsi="Times New Roman" w:cs="Times New Roman"/>
          <w:color w:val="000000" w:themeColor="text1"/>
        </w:rPr>
        <w:t>escolar,</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mas</w:t>
      </w:r>
      <w:r w:rsidRPr="001A26B8">
        <w:rPr>
          <w:rFonts w:ascii="Times New Roman" w:hAnsi="Times New Roman" w:cs="Times New Roman"/>
          <w:color w:val="000000" w:themeColor="text1"/>
          <w:spacing w:val="-11"/>
        </w:rPr>
        <w:t xml:space="preserve"> </w:t>
      </w:r>
      <w:r w:rsidRPr="001A26B8">
        <w:rPr>
          <w:rFonts w:ascii="Times New Roman" w:hAnsi="Times New Roman" w:cs="Times New Roman"/>
          <w:color w:val="000000" w:themeColor="text1"/>
        </w:rPr>
        <w:t>foi incluído como amostra devido a especificidade e a intervenção junto a adolescentes obesos que é de interesse desse</w:t>
      </w:r>
      <w:r w:rsidRPr="001A26B8">
        <w:rPr>
          <w:rFonts w:ascii="Times New Roman" w:hAnsi="Times New Roman" w:cs="Times New Roman"/>
          <w:color w:val="000000" w:themeColor="text1"/>
          <w:spacing w:val="-9"/>
        </w:rPr>
        <w:t xml:space="preserve"> </w:t>
      </w:r>
      <w:r w:rsidRPr="001A26B8">
        <w:rPr>
          <w:rFonts w:ascii="Times New Roman" w:hAnsi="Times New Roman" w:cs="Times New Roman"/>
          <w:color w:val="000000" w:themeColor="text1"/>
        </w:rPr>
        <w:t>estudo.</w:t>
      </w:r>
    </w:p>
    <w:p w14:paraId="1F22A8AA" w14:textId="77777777"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 xml:space="preserve">Segundo os autores ambos protocolos de treinamento físico em adolescentes proporcionaram a redução da gordura corporal. Inicialmente destinou-se quatro semanas para o Treinamento Concorrente, afim de possibilitar aos indivíduos participantes da amostra a adaptação neuromuscular. As sessões duraram 60 minutos, 50% do tempo em atividade aeróbia (caminhadas e corridas) e os outros 50% de treinamento com pesos (musculação). As sessões ocorreram três vezes por semana, durante vinte semanas sendo quatro semanas de adaptação e dezesseis semanas de sobrecarga do treinamento. Para o treinamento funcional foram empregados 30 minutos para cada sessão de atividades aeróbias, e mais 30 minutos de atividades de </w:t>
      </w:r>
      <w:r w:rsidRPr="001A26B8">
        <w:rPr>
          <w:rFonts w:ascii="Times New Roman" w:hAnsi="Times New Roman" w:cs="Times New Roman"/>
          <w:color w:val="000000" w:themeColor="text1"/>
        </w:rPr>
        <w:lastRenderedPageBreak/>
        <w:t xml:space="preserve">fortalecimento muscular, o treinamento funcional possibilitou a realização de atividades de fortalecimento </w:t>
      </w:r>
      <w:bookmarkStart w:id="16" w:name="_GoBack"/>
      <w:bookmarkEnd w:id="16"/>
      <w:r w:rsidRPr="001A26B8">
        <w:rPr>
          <w:rFonts w:ascii="Times New Roman" w:hAnsi="Times New Roman" w:cs="Times New Roman"/>
          <w:color w:val="000000" w:themeColor="text1"/>
        </w:rPr>
        <w:t>muscular, coordenação motora, equilíbrio e resistência física, a mesma foi desenvolvida por vinte semanas, quatro de adaptação e dezesseis de sobrecarga do treinamento.</w:t>
      </w:r>
    </w:p>
    <w:p w14:paraId="0FAD341E" w14:textId="1B5D5E7C" w:rsidR="001F5D9A" w:rsidRPr="001A26B8" w:rsidRDefault="001F5D9A" w:rsidP="00F47A54">
      <w:pPr>
        <w:pStyle w:val="Corpodetexto"/>
        <w:spacing w:line="360" w:lineRule="auto"/>
        <w:ind w:firstLine="720"/>
        <w:jc w:val="both"/>
        <w:rPr>
          <w:rFonts w:ascii="Times New Roman" w:hAnsi="Times New Roman" w:cs="Times New Roman"/>
          <w:color w:val="000000" w:themeColor="text1"/>
        </w:rPr>
      </w:pPr>
      <w:r w:rsidRPr="001A26B8">
        <w:rPr>
          <w:rFonts w:ascii="Times New Roman" w:hAnsi="Times New Roman" w:cs="Times New Roman"/>
          <w:color w:val="000000" w:themeColor="text1"/>
        </w:rPr>
        <w:t>Como resultado da intervenção desenvolvida por C</w:t>
      </w:r>
      <w:r w:rsidR="008A388D" w:rsidRPr="001A26B8">
        <w:rPr>
          <w:rFonts w:ascii="Times New Roman" w:hAnsi="Times New Roman" w:cs="Times New Roman"/>
          <w:color w:val="000000" w:themeColor="text1"/>
        </w:rPr>
        <w:t>ayres</w:t>
      </w:r>
      <w:r w:rsidRPr="001A26B8">
        <w:rPr>
          <w:rFonts w:ascii="Times New Roman" w:hAnsi="Times New Roman" w:cs="Times New Roman"/>
          <w:color w:val="000000" w:themeColor="text1"/>
        </w:rPr>
        <w:t xml:space="preserve"> </w:t>
      </w:r>
      <w:r w:rsidRPr="001A26B8">
        <w:rPr>
          <w:rFonts w:ascii="Times New Roman" w:hAnsi="Times New Roman" w:cs="Times New Roman"/>
          <w:i/>
          <w:color w:val="000000" w:themeColor="text1"/>
        </w:rPr>
        <w:t>et al.</w:t>
      </w:r>
      <w:r w:rsidR="008A388D" w:rsidRPr="008A388D">
        <w:rPr>
          <w:rFonts w:ascii="Times New Roman" w:hAnsi="Times New Roman" w:cs="Times New Roman"/>
          <w:color w:val="000000" w:themeColor="text1"/>
        </w:rPr>
        <w:t xml:space="preserve"> </w:t>
      </w:r>
      <w:r w:rsidR="008A388D">
        <w:rPr>
          <w:rFonts w:ascii="Times New Roman" w:hAnsi="Times New Roman" w:cs="Times New Roman"/>
          <w:color w:val="000000" w:themeColor="text1"/>
        </w:rPr>
        <w:t>(ano)</w:t>
      </w:r>
      <w:r w:rsidRPr="001A26B8">
        <w:rPr>
          <w:rFonts w:ascii="Times New Roman" w:hAnsi="Times New Roman" w:cs="Times New Roman"/>
          <w:i/>
          <w:color w:val="000000" w:themeColor="text1"/>
        </w:rPr>
        <w:t xml:space="preserve"> </w:t>
      </w:r>
      <w:r w:rsidRPr="001A26B8">
        <w:rPr>
          <w:rFonts w:ascii="Times New Roman" w:hAnsi="Times New Roman" w:cs="Times New Roman"/>
          <w:color w:val="000000" w:themeColor="text1"/>
        </w:rPr>
        <w:t>houve a redução da gordura corporal dos adolescentes participantes da amostra. Tal achado evidencia a efetividade do desenvolvimento de um programa de atividade física para a redução da obesidade e sobrepeso.</w:t>
      </w:r>
    </w:p>
    <w:p w14:paraId="7636E8EB" w14:textId="77777777" w:rsidR="001F5D9A" w:rsidRPr="001A26B8" w:rsidRDefault="001F5D9A" w:rsidP="00F47A54">
      <w:pPr>
        <w:pStyle w:val="Corpodetexto"/>
        <w:rPr>
          <w:rFonts w:ascii="Times New Roman" w:hAnsi="Times New Roman" w:cs="Times New Roman"/>
          <w:color w:val="000000" w:themeColor="text1"/>
        </w:rPr>
      </w:pPr>
    </w:p>
    <w:p w14:paraId="13BF8F7A" w14:textId="52C4E659" w:rsidR="001F5D9A" w:rsidRPr="001A26B8" w:rsidRDefault="0045464F" w:rsidP="00F47A54">
      <w:pPr>
        <w:pStyle w:val="Ttulo2"/>
        <w:keepNext w:val="0"/>
        <w:keepLines w:val="0"/>
        <w:tabs>
          <w:tab w:val="left" w:pos="919"/>
        </w:tabs>
        <w:spacing w:before="0"/>
        <w:rPr>
          <w:rFonts w:ascii="Times New Roman" w:hAnsi="Times New Roman" w:cs="Times New Roman"/>
          <w:b/>
          <w:bCs/>
          <w:color w:val="000000" w:themeColor="text1"/>
          <w:sz w:val="24"/>
          <w:szCs w:val="24"/>
        </w:rPr>
      </w:pPr>
      <w:bookmarkStart w:id="17" w:name="_bookmark19"/>
      <w:bookmarkEnd w:id="17"/>
      <w:r w:rsidRPr="001A26B8">
        <w:rPr>
          <w:rFonts w:ascii="Times New Roman" w:hAnsi="Times New Roman" w:cs="Times New Roman"/>
          <w:b/>
          <w:bCs/>
          <w:color w:val="000000" w:themeColor="text1"/>
          <w:sz w:val="24"/>
          <w:szCs w:val="24"/>
        </w:rPr>
        <w:t>CONSIDERAÇÕES</w:t>
      </w:r>
      <w:r w:rsidRPr="001A26B8">
        <w:rPr>
          <w:rFonts w:ascii="Times New Roman" w:hAnsi="Times New Roman" w:cs="Times New Roman"/>
          <w:b/>
          <w:bCs/>
          <w:color w:val="000000" w:themeColor="text1"/>
          <w:spacing w:val="-1"/>
          <w:sz w:val="24"/>
          <w:szCs w:val="24"/>
        </w:rPr>
        <w:t xml:space="preserve"> </w:t>
      </w:r>
      <w:r w:rsidRPr="001A26B8">
        <w:rPr>
          <w:rFonts w:ascii="Times New Roman" w:hAnsi="Times New Roman" w:cs="Times New Roman"/>
          <w:b/>
          <w:bCs/>
          <w:color w:val="000000" w:themeColor="text1"/>
          <w:sz w:val="24"/>
          <w:szCs w:val="24"/>
        </w:rPr>
        <w:t>FINAIS</w:t>
      </w:r>
    </w:p>
    <w:p w14:paraId="36F00068" w14:textId="77777777" w:rsidR="001F5D9A" w:rsidRPr="001A26B8" w:rsidRDefault="001F5D9A" w:rsidP="00F47A54">
      <w:pPr>
        <w:pStyle w:val="Corpodetexto"/>
        <w:rPr>
          <w:rFonts w:ascii="Times New Roman" w:hAnsi="Times New Roman" w:cs="Times New Roman"/>
          <w:b/>
          <w:color w:val="000000" w:themeColor="text1"/>
        </w:rPr>
      </w:pPr>
    </w:p>
    <w:p w14:paraId="57B9A515" w14:textId="77777777" w:rsidR="003D37DC" w:rsidRDefault="00E45E9A" w:rsidP="00F47A54">
      <w:pPr>
        <w:pStyle w:val="Corpodetexto"/>
        <w:tabs>
          <w:tab w:val="left" w:pos="7088"/>
        </w:tabs>
        <w:spacing w:line="360" w:lineRule="auto"/>
        <w:ind w:firstLine="707"/>
        <w:jc w:val="both"/>
        <w:rPr>
          <w:rFonts w:ascii="Times New Roman" w:hAnsi="Times New Roman" w:cs="Times New Roman"/>
          <w:color w:val="000000" w:themeColor="text1"/>
        </w:rPr>
      </w:pPr>
      <w:r>
        <w:rPr>
          <w:rFonts w:ascii="Times New Roman" w:hAnsi="Times New Roman" w:cs="Times New Roman"/>
          <w:color w:val="000000" w:themeColor="text1"/>
        </w:rPr>
        <w:t xml:space="preserve">Aqui retomamos o </w:t>
      </w:r>
      <w:r w:rsidRPr="001A26B8">
        <w:rPr>
          <w:rFonts w:ascii="Times New Roman" w:hAnsi="Times New Roman" w:cs="Times New Roman"/>
          <w:color w:val="000000" w:themeColor="text1"/>
        </w:rPr>
        <w:t>objetivo d</w:t>
      </w:r>
      <w:r>
        <w:rPr>
          <w:rFonts w:ascii="Times New Roman" w:hAnsi="Times New Roman" w:cs="Times New Roman"/>
          <w:color w:val="000000" w:themeColor="text1"/>
        </w:rPr>
        <w:t xml:space="preserve">o artigo que </w:t>
      </w:r>
      <w:r w:rsidRPr="001A26B8">
        <w:rPr>
          <w:rFonts w:ascii="Times New Roman" w:hAnsi="Times New Roman" w:cs="Times New Roman"/>
          <w:color w:val="000000" w:themeColor="text1"/>
        </w:rPr>
        <w:t>foi analisar a produção acadêmica que trate da prevalência de sobrepeso e obesidade em adolescentes em idade escolar e a efetividade de programas de Atividade Física na Escola</w:t>
      </w:r>
      <w:r>
        <w:rPr>
          <w:rFonts w:ascii="Times New Roman" w:hAnsi="Times New Roman" w:cs="Times New Roman"/>
          <w:color w:val="000000" w:themeColor="text1"/>
        </w:rPr>
        <w:t>.</w:t>
      </w:r>
    </w:p>
    <w:p w14:paraId="304C5B64" w14:textId="0CCD6A03" w:rsidR="001F5D9A" w:rsidRPr="001A26B8" w:rsidRDefault="001F5D9A" w:rsidP="00F47A54">
      <w:pPr>
        <w:pStyle w:val="Corpodetexto"/>
        <w:tabs>
          <w:tab w:val="left" w:pos="7088"/>
        </w:tabs>
        <w:spacing w:line="360" w:lineRule="auto"/>
        <w:ind w:firstLine="707"/>
        <w:jc w:val="both"/>
        <w:rPr>
          <w:rFonts w:ascii="Times New Roman" w:hAnsi="Times New Roman" w:cs="Times New Roman"/>
          <w:color w:val="000000" w:themeColor="text1"/>
        </w:rPr>
      </w:pPr>
      <w:r w:rsidRPr="001A26B8">
        <w:rPr>
          <w:rFonts w:ascii="Times New Roman" w:hAnsi="Times New Roman" w:cs="Times New Roman"/>
          <w:color w:val="000000" w:themeColor="text1"/>
        </w:rPr>
        <w:t>Dos cinco artigos analisados foi observado que embora as aulas de Educação Física</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tenham</w:t>
      </w:r>
      <w:r w:rsidRPr="001A26B8">
        <w:rPr>
          <w:rFonts w:ascii="Times New Roman" w:hAnsi="Times New Roman" w:cs="Times New Roman"/>
          <w:color w:val="000000" w:themeColor="text1"/>
          <w:spacing w:val="-2"/>
        </w:rPr>
        <w:t xml:space="preserve"> </w:t>
      </w:r>
      <w:r w:rsidRPr="001A26B8">
        <w:rPr>
          <w:rFonts w:ascii="Times New Roman" w:hAnsi="Times New Roman" w:cs="Times New Roman"/>
          <w:color w:val="000000" w:themeColor="text1"/>
        </w:rPr>
        <w:t>um</w:t>
      </w:r>
      <w:r w:rsidRPr="001A26B8">
        <w:rPr>
          <w:rFonts w:ascii="Times New Roman" w:hAnsi="Times New Roman" w:cs="Times New Roman"/>
          <w:color w:val="000000" w:themeColor="text1"/>
          <w:spacing w:val="-3"/>
        </w:rPr>
        <w:t xml:space="preserve"> </w:t>
      </w:r>
      <w:r w:rsidRPr="001A26B8">
        <w:rPr>
          <w:rFonts w:ascii="Times New Roman" w:hAnsi="Times New Roman" w:cs="Times New Roman"/>
          <w:color w:val="000000" w:themeColor="text1"/>
        </w:rPr>
        <w:t>potencial</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para</w:t>
      </w:r>
      <w:r w:rsidRPr="001A26B8">
        <w:rPr>
          <w:rFonts w:ascii="Times New Roman" w:hAnsi="Times New Roman" w:cs="Times New Roman"/>
          <w:color w:val="000000" w:themeColor="text1"/>
          <w:spacing w:val="-7"/>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4"/>
        </w:rPr>
        <w:t xml:space="preserve"> </w:t>
      </w:r>
      <w:r w:rsidRPr="001A26B8">
        <w:rPr>
          <w:rFonts w:ascii="Times New Roman" w:hAnsi="Times New Roman" w:cs="Times New Roman"/>
          <w:color w:val="000000" w:themeColor="text1"/>
        </w:rPr>
        <w:t>redução</w:t>
      </w:r>
      <w:r w:rsidRPr="001A26B8">
        <w:rPr>
          <w:rFonts w:ascii="Times New Roman" w:hAnsi="Times New Roman" w:cs="Times New Roman"/>
          <w:color w:val="000000" w:themeColor="text1"/>
          <w:spacing w:val="-4"/>
        </w:rPr>
        <w:t xml:space="preserve"> </w:t>
      </w:r>
      <w:r w:rsidRPr="001A26B8">
        <w:rPr>
          <w:rFonts w:ascii="Times New Roman" w:hAnsi="Times New Roman" w:cs="Times New Roman"/>
          <w:color w:val="000000" w:themeColor="text1"/>
        </w:rPr>
        <w:t>da</w:t>
      </w:r>
      <w:r w:rsidRPr="001A26B8">
        <w:rPr>
          <w:rFonts w:ascii="Times New Roman" w:hAnsi="Times New Roman" w:cs="Times New Roman"/>
          <w:color w:val="000000" w:themeColor="text1"/>
          <w:spacing w:val="-4"/>
        </w:rPr>
        <w:t xml:space="preserve"> </w:t>
      </w:r>
      <w:r w:rsidRPr="001A26B8">
        <w:rPr>
          <w:rFonts w:ascii="Times New Roman" w:hAnsi="Times New Roman" w:cs="Times New Roman"/>
          <w:color w:val="000000" w:themeColor="text1"/>
        </w:rPr>
        <w:t>obesidade</w:t>
      </w:r>
      <w:r w:rsidRPr="001A26B8">
        <w:rPr>
          <w:rFonts w:ascii="Times New Roman" w:hAnsi="Times New Roman" w:cs="Times New Roman"/>
          <w:color w:val="000000" w:themeColor="text1"/>
          <w:spacing w:val="-5"/>
        </w:rPr>
        <w:t xml:space="preserve"> </w:t>
      </w:r>
      <w:r w:rsidRPr="001A26B8">
        <w:rPr>
          <w:rFonts w:ascii="Times New Roman" w:hAnsi="Times New Roman" w:cs="Times New Roman"/>
          <w:color w:val="000000" w:themeColor="text1"/>
        </w:rPr>
        <w:t>e</w:t>
      </w:r>
      <w:r w:rsidRPr="001A26B8">
        <w:rPr>
          <w:rFonts w:ascii="Times New Roman" w:hAnsi="Times New Roman" w:cs="Times New Roman"/>
          <w:color w:val="000000" w:themeColor="text1"/>
          <w:spacing w:val="-4"/>
        </w:rPr>
        <w:t xml:space="preserve"> </w:t>
      </w:r>
      <w:r w:rsidRPr="001A26B8">
        <w:rPr>
          <w:rFonts w:ascii="Times New Roman" w:hAnsi="Times New Roman" w:cs="Times New Roman"/>
          <w:color w:val="000000" w:themeColor="text1"/>
        </w:rPr>
        <w:t>sobrepeso,</w:t>
      </w:r>
      <w:r w:rsidRPr="001A26B8">
        <w:rPr>
          <w:rFonts w:ascii="Times New Roman" w:hAnsi="Times New Roman" w:cs="Times New Roman"/>
          <w:color w:val="000000" w:themeColor="text1"/>
          <w:spacing w:val="-4"/>
        </w:rPr>
        <w:t xml:space="preserve"> </w:t>
      </w:r>
      <w:r w:rsidRPr="001A26B8">
        <w:rPr>
          <w:rFonts w:ascii="Times New Roman" w:hAnsi="Times New Roman" w:cs="Times New Roman"/>
          <w:color w:val="000000" w:themeColor="text1"/>
        </w:rPr>
        <w:t>a</w:t>
      </w:r>
      <w:r w:rsidRPr="001A26B8">
        <w:rPr>
          <w:rFonts w:ascii="Times New Roman" w:hAnsi="Times New Roman" w:cs="Times New Roman"/>
          <w:color w:val="000000" w:themeColor="text1"/>
          <w:spacing w:val="-6"/>
        </w:rPr>
        <w:t xml:space="preserve"> </w:t>
      </w:r>
      <w:r w:rsidRPr="001A26B8">
        <w:rPr>
          <w:rFonts w:ascii="Times New Roman" w:hAnsi="Times New Roman" w:cs="Times New Roman"/>
          <w:color w:val="000000" w:themeColor="text1"/>
        </w:rPr>
        <w:t>mesma</w:t>
      </w:r>
      <w:r w:rsidRPr="001A26B8">
        <w:rPr>
          <w:rFonts w:ascii="Times New Roman" w:hAnsi="Times New Roman" w:cs="Times New Roman"/>
          <w:color w:val="000000" w:themeColor="text1"/>
          <w:spacing w:val="-4"/>
        </w:rPr>
        <w:t xml:space="preserve"> </w:t>
      </w:r>
      <w:r w:rsidRPr="001A26B8">
        <w:rPr>
          <w:rFonts w:ascii="Times New Roman" w:hAnsi="Times New Roman" w:cs="Times New Roman"/>
          <w:color w:val="000000" w:themeColor="text1"/>
        </w:rPr>
        <w:t xml:space="preserve">não tem a devida efetividade por falta </w:t>
      </w:r>
      <w:r w:rsidR="008A388D">
        <w:rPr>
          <w:rFonts w:ascii="Times New Roman" w:hAnsi="Times New Roman" w:cs="Times New Roman"/>
          <w:color w:val="000000" w:themeColor="text1"/>
        </w:rPr>
        <w:t xml:space="preserve">de </w:t>
      </w:r>
      <w:r w:rsidRPr="001A26B8">
        <w:rPr>
          <w:rFonts w:ascii="Times New Roman" w:hAnsi="Times New Roman" w:cs="Times New Roman"/>
          <w:color w:val="000000" w:themeColor="text1"/>
        </w:rPr>
        <w:t>especificidade e</w:t>
      </w:r>
      <w:r w:rsidRPr="001A26B8">
        <w:rPr>
          <w:rFonts w:ascii="Times New Roman" w:hAnsi="Times New Roman" w:cs="Times New Roman"/>
          <w:color w:val="000000" w:themeColor="text1"/>
          <w:spacing w:val="-3"/>
        </w:rPr>
        <w:t xml:space="preserve"> </w:t>
      </w:r>
      <w:r w:rsidRPr="001A26B8">
        <w:rPr>
          <w:rFonts w:ascii="Times New Roman" w:hAnsi="Times New Roman" w:cs="Times New Roman"/>
          <w:color w:val="000000" w:themeColor="text1"/>
        </w:rPr>
        <w:t>aplicabilidade.</w:t>
      </w:r>
    </w:p>
    <w:p w14:paraId="449DE53C" w14:textId="67FE848D" w:rsidR="001F5D9A" w:rsidRDefault="001F5D9A" w:rsidP="00F47A54">
      <w:pPr>
        <w:pStyle w:val="Corpodetexto"/>
        <w:spacing w:line="360" w:lineRule="auto"/>
        <w:ind w:firstLine="707"/>
        <w:jc w:val="both"/>
        <w:rPr>
          <w:rFonts w:ascii="Times New Roman" w:hAnsi="Times New Roman" w:cs="Times New Roman"/>
          <w:color w:val="000000" w:themeColor="text1"/>
        </w:rPr>
      </w:pPr>
      <w:r w:rsidRPr="001A26B8">
        <w:rPr>
          <w:rFonts w:ascii="Times New Roman" w:hAnsi="Times New Roman" w:cs="Times New Roman"/>
          <w:color w:val="000000" w:themeColor="text1"/>
        </w:rPr>
        <w:t xml:space="preserve">Foi verificado que para a devida efetividade na redução da obesidade e sobrepeso </w:t>
      </w:r>
      <w:r w:rsidR="008A388D">
        <w:rPr>
          <w:rFonts w:ascii="Times New Roman" w:hAnsi="Times New Roman" w:cs="Times New Roman"/>
          <w:color w:val="000000" w:themeColor="text1"/>
        </w:rPr>
        <w:t>por meio</w:t>
      </w:r>
      <w:r w:rsidRPr="001A26B8">
        <w:rPr>
          <w:rFonts w:ascii="Times New Roman" w:hAnsi="Times New Roman" w:cs="Times New Roman"/>
          <w:color w:val="000000" w:themeColor="text1"/>
        </w:rPr>
        <w:t xml:space="preserve"> da prática de Atividade Física na escola seria necessário o aumento de aulas.</w:t>
      </w:r>
      <w:r w:rsidR="003D37DC">
        <w:rPr>
          <w:rFonts w:ascii="Times New Roman" w:hAnsi="Times New Roman" w:cs="Times New Roman"/>
          <w:color w:val="000000" w:themeColor="text1"/>
        </w:rPr>
        <w:t xml:space="preserve"> </w:t>
      </w:r>
      <w:r w:rsidRPr="001A26B8">
        <w:rPr>
          <w:rFonts w:ascii="Times New Roman" w:hAnsi="Times New Roman" w:cs="Times New Roman"/>
          <w:color w:val="000000" w:themeColor="text1"/>
        </w:rPr>
        <w:t>Assim, cabe destacar que estudos que tratem da Efetividade de Programas de Atividade Física na Escola são de suma importância para a redução do sobrepeso e obesidade.</w:t>
      </w:r>
    </w:p>
    <w:p w14:paraId="35C9DAB6" w14:textId="77777777" w:rsidR="001A26B8" w:rsidRPr="001A26B8" w:rsidRDefault="001A26B8" w:rsidP="00F47A54">
      <w:pPr>
        <w:pStyle w:val="Corpodetexto"/>
        <w:spacing w:line="360" w:lineRule="auto"/>
        <w:ind w:firstLine="707"/>
        <w:jc w:val="both"/>
        <w:rPr>
          <w:rFonts w:ascii="Times New Roman" w:hAnsi="Times New Roman" w:cs="Times New Roman"/>
          <w:color w:val="000000" w:themeColor="text1"/>
        </w:rPr>
      </w:pPr>
    </w:p>
    <w:p w14:paraId="63058516" w14:textId="56A90354" w:rsidR="001F5D9A" w:rsidRPr="001A26B8" w:rsidRDefault="00D9146D" w:rsidP="00F47A54">
      <w:pPr>
        <w:pStyle w:val="Ttulo2"/>
        <w:keepNext w:val="0"/>
        <w:keepLines w:val="0"/>
        <w:tabs>
          <w:tab w:val="left" w:pos="919"/>
        </w:tabs>
        <w:spacing w:before="0"/>
        <w:rPr>
          <w:rFonts w:ascii="Times New Roman" w:hAnsi="Times New Roman" w:cs="Times New Roman"/>
          <w:b/>
          <w:bCs/>
          <w:color w:val="000000" w:themeColor="text1"/>
          <w:sz w:val="24"/>
          <w:szCs w:val="24"/>
        </w:rPr>
      </w:pPr>
      <w:bookmarkStart w:id="18" w:name="_bookmark20"/>
      <w:bookmarkEnd w:id="18"/>
      <w:r w:rsidRPr="001A26B8">
        <w:rPr>
          <w:rFonts w:ascii="Times New Roman" w:hAnsi="Times New Roman" w:cs="Times New Roman"/>
          <w:b/>
          <w:bCs/>
          <w:color w:val="000000" w:themeColor="text1"/>
          <w:sz w:val="24"/>
          <w:szCs w:val="24"/>
        </w:rPr>
        <w:t>REFERÊNCIAS</w:t>
      </w:r>
    </w:p>
    <w:p w14:paraId="65CF903B" w14:textId="77777777" w:rsidR="001F5D9A" w:rsidRPr="001A26B8" w:rsidRDefault="001F5D9A" w:rsidP="00D90518">
      <w:pPr>
        <w:pStyle w:val="Corpodetexto"/>
        <w:rPr>
          <w:rFonts w:ascii="Times New Roman" w:hAnsi="Times New Roman" w:cs="Times New Roman"/>
          <w:b/>
          <w:color w:val="000000" w:themeColor="text1"/>
          <w:sz w:val="26"/>
        </w:rPr>
      </w:pPr>
    </w:p>
    <w:p w14:paraId="268594E2"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rPr>
        <w:t xml:space="preserve">ABESO. Associação Brasileira para o Estudo da Obesidade e da Síndrome Metabólica: </w:t>
      </w:r>
      <w:r w:rsidRPr="00EB7E8B">
        <w:rPr>
          <w:rFonts w:ascii="Times New Roman" w:hAnsi="Times New Roman" w:cs="Times New Roman"/>
          <w:b/>
          <w:color w:val="000000" w:themeColor="text1"/>
          <w:sz w:val="24"/>
          <w:szCs w:val="24"/>
        </w:rPr>
        <w:t xml:space="preserve">Diretrizes brasileiras de obesidade 2016 </w:t>
      </w:r>
      <w:r w:rsidRPr="00EB7E8B">
        <w:rPr>
          <w:rFonts w:ascii="Times New Roman" w:hAnsi="Times New Roman" w:cs="Times New Roman"/>
          <w:color w:val="000000" w:themeColor="text1"/>
          <w:sz w:val="24"/>
          <w:szCs w:val="24"/>
        </w:rPr>
        <w:t xml:space="preserve">/ ABESO - Associação Brasileira para o Estudo da Obesidade e da Síndrome Metabólica. – 4. </w:t>
      </w:r>
      <w:proofErr w:type="gramStart"/>
      <w:r w:rsidRPr="00EB7E8B">
        <w:rPr>
          <w:rFonts w:ascii="Times New Roman" w:hAnsi="Times New Roman" w:cs="Times New Roman"/>
          <w:color w:val="000000" w:themeColor="text1"/>
          <w:sz w:val="24"/>
          <w:szCs w:val="24"/>
        </w:rPr>
        <w:t>ed.</w:t>
      </w:r>
      <w:proofErr w:type="gramEnd"/>
      <w:r w:rsidRPr="00EB7E8B">
        <w:rPr>
          <w:rFonts w:ascii="Times New Roman" w:hAnsi="Times New Roman" w:cs="Times New Roman"/>
          <w:color w:val="000000" w:themeColor="text1"/>
          <w:sz w:val="24"/>
          <w:szCs w:val="24"/>
        </w:rPr>
        <w:t xml:space="preserve"> - São Paulo, SP.</w:t>
      </w:r>
    </w:p>
    <w:p w14:paraId="6DAD5AAC"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rPr>
        <w:t xml:space="preserve">Disponível em </w:t>
      </w:r>
      <w:r w:rsidRPr="00EB7E8B">
        <w:rPr>
          <w:rFonts w:ascii="Times New Roman" w:hAnsi="Times New Roman" w:cs="Times New Roman"/>
          <w:sz w:val="24"/>
          <w:szCs w:val="24"/>
        </w:rPr>
        <w:fldChar w:fldCharType="begin"/>
      </w:r>
      <w:r w:rsidRPr="00EB7E8B">
        <w:rPr>
          <w:rFonts w:ascii="Times New Roman" w:hAnsi="Times New Roman" w:cs="Times New Roman"/>
          <w:sz w:val="24"/>
          <w:szCs w:val="24"/>
        </w:rPr>
        <w:instrText xml:space="preserve"> HYPERLINK "http://www.abeso.org.br/uploads/downloads/92/57fccc403e5da.pdf" \h </w:instrText>
      </w:r>
      <w:r w:rsidRPr="00EB7E8B">
        <w:rPr>
          <w:rFonts w:ascii="Times New Roman" w:hAnsi="Times New Roman" w:cs="Times New Roman"/>
          <w:sz w:val="24"/>
          <w:szCs w:val="24"/>
        </w:rPr>
        <w:fldChar w:fldCharType="separate"/>
      </w:r>
      <w:r w:rsidRPr="00EB7E8B">
        <w:rPr>
          <w:rFonts w:ascii="Times New Roman" w:hAnsi="Times New Roman" w:cs="Times New Roman"/>
          <w:color w:val="000000" w:themeColor="text1"/>
          <w:sz w:val="24"/>
          <w:szCs w:val="24"/>
          <w:u w:val="single"/>
        </w:rPr>
        <w:t>http://www.abeso.org.br/uploads/downloads/92/57fccc403e5da.pdf</w:t>
      </w:r>
      <w:r w:rsidRPr="00EB7E8B">
        <w:rPr>
          <w:rFonts w:ascii="Times New Roman" w:hAnsi="Times New Roman" w:cs="Times New Roman"/>
          <w:color w:val="000000" w:themeColor="text1"/>
          <w:sz w:val="24"/>
          <w:szCs w:val="24"/>
          <w:u w:val="single"/>
        </w:rPr>
        <w:fldChar w:fldCharType="end"/>
      </w:r>
      <w:r w:rsidRPr="00EB7E8B">
        <w:rPr>
          <w:rFonts w:ascii="Times New Roman" w:hAnsi="Times New Roman" w:cs="Times New Roman"/>
          <w:color w:val="000000" w:themeColor="text1"/>
          <w:sz w:val="24"/>
          <w:szCs w:val="24"/>
          <w:u w:val="single"/>
        </w:rPr>
        <w:t xml:space="preserve"> acessado em</w:t>
      </w:r>
      <w:r w:rsidRPr="00EB7E8B">
        <w:rPr>
          <w:rFonts w:ascii="Times New Roman" w:hAnsi="Times New Roman" w:cs="Times New Roman"/>
          <w:color w:val="000000" w:themeColor="text1"/>
          <w:sz w:val="24"/>
          <w:szCs w:val="24"/>
        </w:rPr>
        <w:t xml:space="preserve"> </w:t>
      </w:r>
      <w:r w:rsidRPr="00EB7E8B">
        <w:rPr>
          <w:rFonts w:ascii="Times New Roman" w:hAnsi="Times New Roman" w:cs="Times New Roman"/>
          <w:color w:val="000000" w:themeColor="text1"/>
          <w:sz w:val="24"/>
          <w:szCs w:val="24"/>
          <w:u w:val="single"/>
        </w:rPr>
        <w:t>05/10/2018</w:t>
      </w:r>
    </w:p>
    <w:p w14:paraId="2E7C57A5" w14:textId="77777777" w:rsidR="00C365B1" w:rsidRPr="00EB7E8B" w:rsidRDefault="00C365B1" w:rsidP="00EB7E8B">
      <w:pPr>
        <w:pStyle w:val="SemEspaamento"/>
        <w:rPr>
          <w:rFonts w:ascii="Times New Roman" w:hAnsi="Times New Roman" w:cs="Times New Roman"/>
          <w:color w:val="000000" w:themeColor="text1"/>
          <w:sz w:val="24"/>
          <w:szCs w:val="24"/>
        </w:rPr>
      </w:pPr>
    </w:p>
    <w:p w14:paraId="733B22CA"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r w:rsidRPr="00EB7E8B">
        <w:rPr>
          <w:rFonts w:ascii="Times New Roman" w:hAnsi="Times New Roman" w:cs="Times New Roman"/>
          <w:color w:val="000000" w:themeColor="text1"/>
          <w:sz w:val="24"/>
          <w:szCs w:val="24"/>
          <w:lang w:val="en-US"/>
        </w:rPr>
        <w:t xml:space="preserve">AARNIO M, </w:t>
      </w:r>
      <w:r w:rsidRPr="00EB7E8B">
        <w:rPr>
          <w:rFonts w:ascii="Times New Roman" w:hAnsi="Times New Roman" w:cs="Times New Roman"/>
          <w:i/>
          <w:color w:val="000000" w:themeColor="text1"/>
          <w:sz w:val="24"/>
          <w:szCs w:val="24"/>
          <w:lang w:val="en-US"/>
        </w:rPr>
        <w:t>et al.</w:t>
      </w:r>
      <w:r w:rsidRPr="00EB7E8B">
        <w:rPr>
          <w:rFonts w:ascii="Times New Roman" w:hAnsi="Times New Roman" w:cs="Times New Roman"/>
          <w:color w:val="000000" w:themeColor="text1"/>
          <w:sz w:val="24"/>
          <w:szCs w:val="24"/>
          <w:lang w:val="en-US"/>
        </w:rPr>
        <w:t xml:space="preserve"> Stability of leisure-time physical activity during adolescence - a longitudinal study among 16-, 17- and 18-year-old Finnish youth.</w:t>
      </w:r>
      <w:r w:rsidRPr="00EB7E8B">
        <w:rPr>
          <w:rFonts w:ascii="Times New Roman" w:hAnsi="Times New Roman" w:cs="Times New Roman"/>
          <w:b/>
          <w:color w:val="000000" w:themeColor="text1"/>
          <w:sz w:val="24"/>
          <w:szCs w:val="24"/>
          <w:lang w:val="en-US"/>
        </w:rPr>
        <w:t xml:space="preserve"> </w:t>
      </w:r>
      <w:proofErr w:type="spellStart"/>
      <w:proofErr w:type="gramStart"/>
      <w:r w:rsidRPr="00EB7E8B">
        <w:rPr>
          <w:rFonts w:ascii="Times New Roman" w:hAnsi="Times New Roman" w:cs="Times New Roman"/>
          <w:b/>
          <w:color w:val="000000" w:themeColor="text1"/>
          <w:sz w:val="24"/>
          <w:szCs w:val="24"/>
          <w:lang w:val="en-US"/>
        </w:rPr>
        <w:t>Scand</w:t>
      </w:r>
      <w:proofErr w:type="spellEnd"/>
      <w:r w:rsidRPr="00EB7E8B">
        <w:rPr>
          <w:rFonts w:ascii="Times New Roman" w:hAnsi="Times New Roman" w:cs="Times New Roman"/>
          <w:b/>
          <w:color w:val="000000" w:themeColor="text1"/>
          <w:sz w:val="24"/>
          <w:szCs w:val="24"/>
          <w:lang w:val="en-US"/>
        </w:rPr>
        <w:t xml:space="preserve"> J Med </w:t>
      </w:r>
      <w:proofErr w:type="spellStart"/>
      <w:r w:rsidRPr="00EB7E8B">
        <w:rPr>
          <w:rFonts w:ascii="Times New Roman" w:hAnsi="Times New Roman" w:cs="Times New Roman"/>
          <w:b/>
          <w:color w:val="000000" w:themeColor="text1"/>
          <w:sz w:val="24"/>
          <w:szCs w:val="24"/>
          <w:lang w:val="en-US"/>
        </w:rPr>
        <w:t>Sci</w:t>
      </w:r>
      <w:proofErr w:type="spellEnd"/>
      <w:r w:rsidRPr="00EB7E8B">
        <w:rPr>
          <w:rFonts w:ascii="Times New Roman" w:hAnsi="Times New Roman" w:cs="Times New Roman"/>
          <w:b/>
          <w:color w:val="000000" w:themeColor="text1"/>
          <w:sz w:val="24"/>
          <w:szCs w:val="24"/>
          <w:lang w:val="en-US"/>
        </w:rPr>
        <w:t xml:space="preserve"> Sports.</w:t>
      </w:r>
      <w:proofErr w:type="gramEnd"/>
      <w:r w:rsidRPr="00EB7E8B">
        <w:rPr>
          <w:rFonts w:ascii="Times New Roman" w:hAnsi="Times New Roman" w:cs="Times New Roman"/>
          <w:b/>
          <w:color w:val="000000" w:themeColor="text1"/>
          <w:sz w:val="24"/>
          <w:szCs w:val="24"/>
          <w:lang w:val="en-US"/>
        </w:rPr>
        <w:t xml:space="preserve"> </w:t>
      </w:r>
      <w:r w:rsidRPr="00EB7E8B">
        <w:rPr>
          <w:rFonts w:ascii="Times New Roman" w:hAnsi="Times New Roman" w:cs="Times New Roman"/>
          <w:color w:val="000000" w:themeColor="text1"/>
          <w:sz w:val="24"/>
          <w:szCs w:val="24"/>
          <w:lang w:val="en-US"/>
        </w:rPr>
        <w:t>v. 12, p.179-85, 2002.</w:t>
      </w:r>
    </w:p>
    <w:p w14:paraId="3EB29505"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p>
    <w:p w14:paraId="640BC18C"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proofErr w:type="gramStart"/>
      <w:r w:rsidRPr="00EB7E8B">
        <w:rPr>
          <w:rFonts w:ascii="Times New Roman" w:hAnsi="Times New Roman" w:cs="Times New Roman"/>
          <w:color w:val="000000" w:themeColor="text1"/>
          <w:sz w:val="24"/>
          <w:szCs w:val="24"/>
          <w:lang w:val="en-US"/>
        </w:rPr>
        <w:t>AMERICAN DIETETIC ASSOCIATION.</w:t>
      </w:r>
      <w:proofErr w:type="gramEnd"/>
      <w:r w:rsidRPr="00EB7E8B">
        <w:rPr>
          <w:rFonts w:ascii="Times New Roman" w:hAnsi="Times New Roman" w:cs="Times New Roman"/>
          <w:color w:val="000000" w:themeColor="text1"/>
          <w:sz w:val="24"/>
          <w:szCs w:val="24"/>
          <w:lang w:val="en-US"/>
        </w:rPr>
        <w:t xml:space="preserve"> Position of the American Dietetic Association: individual, family, school, and community-based interventions for pediatric overweight.</w:t>
      </w:r>
      <w:r w:rsidRPr="00EB7E8B">
        <w:rPr>
          <w:rFonts w:ascii="Times New Roman" w:hAnsi="Times New Roman" w:cs="Times New Roman"/>
          <w:b/>
          <w:color w:val="000000" w:themeColor="text1"/>
          <w:sz w:val="24"/>
          <w:szCs w:val="24"/>
          <w:lang w:val="en-US"/>
        </w:rPr>
        <w:t xml:space="preserve"> J Am Diet Assoc.</w:t>
      </w:r>
      <w:r w:rsidRPr="00EB7E8B">
        <w:rPr>
          <w:rFonts w:ascii="Times New Roman" w:hAnsi="Times New Roman" w:cs="Times New Roman"/>
          <w:color w:val="000000" w:themeColor="text1"/>
          <w:sz w:val="24"/>
          <w:szCs w:val="24"/>
          <w:lang w:val="en-US"/>
        </w:rPr>
        <w:t xml:space="preserve"> Chicago, v.106, n. 6, p. 925-45, jun. 2006. </w:t>
      </w:r>
    </w:p>
    <w:p w14:paraId="320D04CE"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p>
    <w:p w14:paraId="387E30B9" w14:textId="77777777" w:rsidR="00C365B1" w:rsidRPr="00EB7E8B" w:rsidRDefault="00C365B1" w:rsidP="00EB7E8B">
      <w:pPr>
        <w:pStyle w:val="SemEspaamento"/>
        <w:rPr>
          <w:rFonts w:ascii="Times New Roman" w:hAnsi="Times New Roman" w:cs="Times New Roman"/>
          <w:color w:val="000000" w:themeColor="text1"/>
          <w:sz w:val="24"/>
          <w:szCs w:val="24"/>
          <w:lang w:val="pt-BR"/>
        </w:rPr>
      </w:pPr>
      <w:r w:rsidRPr="00EB7E8B">
        <w:rPr>
          <w:rFonts w:ascii="Times New Roman" w:hAnsi="Times New Roman" w:cs="Times New Roman"/>
          <w:color w:val="000000" w:themeColor="text1"/>
          <w:sz w:val="24"/>
          <w:szCs w:val="24"/>
          <w:lang w:val="en-US"/>
        </w:rPr>
        <w:t xml:space="preserve">BARROS M. S. </w:t>
      </w:r>
      <w:r w:rsidRPr="00EB7E8B">
        <w:rPr>
          <w:rFonts w:ascii="Times New Roman" w:hAnsi="Times New Roman" w:cs="Times New Roman"/>
          <w:i/>
          <w:color w:val="000000" w:themeColor="text1"/>
          <w:sz w:val="24"/>
          <w:szCs w:val="24"/>
          <w:lang w:val="en-US"/>
        </w:rPr>
        <w:t>et al</w:t>
      </w:r>
      <w:r w:rsidRPr="00EB7E8B">
        <w:rPr>
          <w:rFonts w:ascii="Times New Roman" w:hAnsi="Times New Roman" w:cs="Times New Roman"/>
          <w:color w:val="000000" w:themeColor="text1"/>
          <w:sz w:val="24"/>
          <w:szCs w:val="24"/>
          <w:lang w:val="en-US"/>
        </w:rPr>
        <w:t xml:space="preserve">. </w:t>
      </w:r>
      <w:r w:rsidRPr="00EB7E8B">
        <w:rPr>
          <w:rFonts w:ascii="Times New Roman" w:hAnsi="Times New Roman" w:cs="Times New Roman"/>
          <w:color w:val="000000" w:themeColor="text1"/>
          <w:sz w:val="24"/>
          <w:szCs w:val="24"/>
        </w:rPr>
        <w:t xml:space="preserve">Excesso de peso entre adolescentes em zona rural e </w:t>
      </w:r>
      <w:proofErr w:type="gramStart"/>
      <w:r w:rsidRPr="00EB7E8B">
        <w:rPr>
          <w:rFonts w:ascii="Times New Roman" w:hAnsi="Times New Roman" w:cs="Times New Roman"/>
          <w:color w:val="000000" w:themeColor="text1"/>
          <w:sz w:val="24"/>
          <w:szCs w:val="24"/>
        </w:rPr>
        <w:t>a</w:t>
      </w:r>
      <w:proofErr w:type="gramEnd"/>
      <w:r w:rsidRPr="00EB7E8B">
        <w:rPr>
          <w:rFonts w:ascii="Times New Roman" w:hAnsi="Times New Roman" w:cs="Times New Roman"/>
          <w:color w:val="000000" w:themeColor="text1"/>
          <w:sz w:val="24"/>
          <w:szCs w:val="24"/>
        </w:rPr>
        <w:t xml:space="preserve"> alimentação escolar oferecida.</w:t>
      </w:r>
      <w:r w:rsidRPr="00EB7E8B">
        <w:rPr>
          <w:rFonts w:ascii="Times New Roman" w:hAnsi="Times New Roman" w:cs="Times New Roman"/>
          <w:b/>
          <w:color w:val="000000" w:themeColor="text1"/>
          <w:sz w:val="24"/>
          <w:szCs w:val="24"/>
        </w:rPr>
        <w:t xml:space="preserve"> </w:t>
      </w:r>
      <w:proofErr w:type="gramStart"/>
      <w:r w:rsidRPr="00EB7E8B">
        <w:rPr>
          <w:rFonts w:ascii="Times New Roman" w:hAnsi="Times New Roman" w:cs="Times New Roman"/>
          <w:b/>
          <w:color w:val="000000" w:themeColor="text1"/>
          <w:sz w:val="24"/>
          <w:szCs w:val="24"/>
          <w:lang w:val="en-US"/>
        </w:rPr>
        <w:t>Cad.</w:t>
      </w:r>
      <w:proofErr w:type="gramEnd"/>
      <w:r w:rsidRPr="00EB7E8B">
        <w:rPr>
          <w:rFonts w:ascii="Times New Roman" w:hAnsi="Times New Roman" w:cs="Times New Roman"/>
          <w:b/>
          <w:color w:val="000000" w:themeColor="text1"/>
          <w:sz w:val="24"/>
          <w:szCs w:val="24"/>
          <w:lang w:val="en-US"/>
        </w:rPr>
        <w:t xml:space="preserve"> </w:t>
      </w:r>
      <w:proofErr w:type="spellStart"/>
      <w:r w:rsidRPr="00EB7E8B">
        <w:rPr>
          <w:rFonts w:ascii="Times New Roman" w:hAnsi="Times New Roman" w:cs="Times New Roman"/>
          <w:b/>
          <w:color w:val="000000" w:themeColor="text1"/>
          <w:sz w:val="24"/>
          <w:szCs w:val="24"/>
          <w:lang w:val="en-US"/>
        </w:rPr>
        <w:t>Saúde</w:t>
      </w:r>
      <w:proofErr w:type="spellEnd"/>
      <w:r w:rsidRPr="00EB7E8B">
        <w:rPr>
          <w:rFonts w:ascii="Times New Roman" w:hAnsi="Times New Roman" w:cs="Times New Roman"/>
          <w:b/>
          <w:color w:val="000000" w:themeColor="text1"/>
          <w:sz w:val="24"/>
          <w:szCs w:val="24"/>
          <w:lang w:val="en-US"/>
        </w:rPr>
        <w:t xml:space="preserve"> Colet.</w:t>
      </w:r>
      <w:r w:rsidRPr="00EB7E8B">
        <w:rPr>
          <w:rFonts w:ascii="Times New Roman" w:hAnsi="Times New Roman" w:cs="Times New Roman"/>
          <w:color w:val="000000" w:themeColor="text1"/>
          <w:sz w:val="24"/>
          <w:szCs w:val="24"/>
          <w:lang w:val="en-US"/>
        </w:rPr>
        <w:t xml:space="preserve"> </w:t>
      </w:r>
      <w:r w:rsidRPr="00EB7E8B">
        <w:rPr>
          <w:rFonts w:ascii="Times New Roman" w:hAnsi="Times New Roman" w:cs="Times New Roman"/>
          <w:color w:val="000000" w:themeColor="text1"/>
          <w:sz w:val="24"/>
          <w:szCs w:val="24"/>
          <w:lang w:val="pt-BR"/>
        </w:rPr>
        <w:t>Rio de Janeiro, v. 21 n.2, p. 201-8, 2013.</w:t>
      </w:r>
    </w:p>
    <w:p w14:paraId="5C1FF389" w14:textId="77777777" w:rsidR="00C365B1" w:rsidRPr="00EB7E8B" w:rsidRDefault="00C365B1" w:rsidP="00EB7E8B">
      <w:pPr>
        <w:pStyle w:val="SemEspaamento"/>
        <w:rPr>
          <w:rFonts w:ascii="Times New Roman" w:hAnsi="Times New Roman" w:cs="Times New Roman"/>
          <w:color w:val="000000" w:themeColor="text1"/>
          <w:sz w:val="24"/>
          <w:szCs w:val="24"/>
          <w:lang w:val="pt-BR"/>
        </w:rPr>
      </w:pPr>
    </w:p>
    <w:p w14:paraId="50CEAFCD"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lang w:val="pt-BR"/>
        </w:rPr>
        <w:t xml:space="preserve">BASTOS J.P, </w:t>
      </w:r>
      <w:proofErr w:type="gramStart"/>
      <w:r w:rsidRPr="00EB7E8B">
        <w:rPr>
          <w:rFonts w:ascii="Times New Roman" w:hAnsi="Times New Roman" w:cs="Times New Roman"/>
          <w:i/>
          <w:color w:val="000000" w:themeColor="text1"/>
          <w:sz w:val="24"/>
          <w:szCs w:val="24"/>
          <w:lang w:val="pt-BR"/>
        </w:rPr>
        <w:t>et</w:t>
      </w:r>
      <w:proofErr w:type="gramEnd"/>
      <w:r w:rsidRPr="00EB7E8B">
        <w:rPr>
          <w:rFonts w:ascii="Times New Roman" w:hAnsi="Times New Roman" w:cs="Times New Roman"/>
          <w:i/>
          <w:color w:val="000000" w:themeColor="text1"/>
          <w:sz w:val="24"/>
          <w:szCs w:val="24"/>
          <w:lang w:val="pt-BR"/>
        </w:rPr>
        <w:t xml:space="preserve"> al. </w:t>
      </w:r>
      <w:r w:rsidRPr="00EB7E8B">
        <w:rPr>
          <w:rFonts w:ascii="Times New Roman" w:hAnsi="Times New Roman" w:cs="Times New Roman"/>
          <w:color w:val="000000" w:themeColor="text1"/>
          <w:sz w:val="24"/>
          <w:szCs w:val="24"/>
          <w:lang w:val="en-US"/>
        </w:rPr>
        <w:t>Prevalence of insufficient physical activity and associated factors in Brazilian adolescents.</w:t>
      </w:r>
      <w:r w:rsidRPr="00EB7E8B">
        <w:rPr>
          <w:rFonts w:ascii="Times New Roman" w:hAnsi="Times New Roman" w:cs="Times New Roman"/>
          <w:b/>
          <w:color w:val="000000" w:themeColor="text1"/>
          <w:sz w:val="24"/>
          <w:szCs w:val="24"/>
          <w:lang w:val="en-US"/>
        </w:rPr>
        <w:t xml:space="preserve"> </w:t>
      </w:r>
      <w:r w:rsidRPr="00EB7E8B">
        <w:rPr>
          <w:rFonts w:ascii="Times New Roman" w:hAnsi="Times New Roman" w:cs="Times New Roman"/>
          <w:b/>
          <w:color w:val="000000" w:themeColor="text1"/>
          <w:sz w:val="24"/>
          <w:szCs w:val="24"/>
        </w:rPr>
        <w:t xml:space="preserve">J Phys Activity Health. </w:t>
      </w:r>
      <w:r w:rsidRPr="00EB7E8B">
        <w:rPr>
          <w:rFonts w:ascii="Times New Roman" w:hAnsi="Times New Roman" w:cs="Times New Roman"/>
          <w:color w:val="000000" w:themeColor="text1"/>
          <w:sz w:val="24"/>
          <w:szCs w:val="24"/>
        </w:rPr>
        <w:t>Champaign, v.5, p.777-94, 2008.</w:t>
      </w:r>
    </w:p>
    <w:p w14:paraId="243B2DEE" w14:textId="77777777" w:rsidR="00C365B1" w:rsidRPr="00EB7E8B" w:rsidRDefault="00C365B1" w:rsidP="00EB7E8B">
      <w:pPr>
        <w:pStyle w:val="SemEspaamento"/>
        <w:rPr>
          <w:rFonts w:ascii="Times New Roman" w:hAnsi="Times New Roman" w:cs="Times New Roman"/>
          <w:color w:val="000000" w:themeColor="text1"/>
          <w:sz w:val="24"/>
          <w:szCs w:val="24"/>
        </w:rPr>
      </w:pPr>
    </w:p>
    <w:p w14:paraId="5CCAB0A7" w14:textId="77777777" w:rsidR="00EB7E8B" w:rsidRPr="00EB7E8B" w:rsidRDefault="00EB7E8B" w:rsidP="00EB7E8B">
      <w:pPr>
        <w:pStyle w:val="SemEspaamento"/>
        <w:rPr>
          <w:rFonts w:ascii="Times New Roman" w:hAnsi="Times New Roman" w:cs="Times New Roman"/>
          <w:color w:val="000000" w:themeColor="text1"/>
          <w:sz w:val="24"/>
          <w:szCs w:val="24"/>
        </w:rPr>
      </w:pPr>
    </w:p>
    <w:p w14:paraId="66E7D2C1" w14:textId="77777777" w:rsidR="00EB7E8B" w:rsidRPr="00EB7E8B" w:rsidRDefault="00EB7E8B" w:rsidP="00EB7E8B">
      <w:pPr>
        <w:pStyle w:val="SemEspaamento"/>
        <w:rPr>
          <w:rFonts w:ascii="Times New Roman" w:hAnsi="Times New Roman" w:cs="Times New Roman"/>
          <w:color w:val="000000" w:themeColor="text1"/>
          <w:sz w:val="24"/>
          <w:szCs w:val="24"/>
        </w:rPr>
      </w:pPr>
    </w:p>
    <w:p w14:paraId="0D5DD0DE"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r w:rsidRPr="00EB7E8B">
        <w:rPr>
          <w:rFonts w:ascii="Times New Roman" w:hAnsi="Times New Roman" w:cs="Times New Roman"/>
          <w:color w:val="000000" w:themeColor="text1"/>
          <w:sz w:val="24"/>
          <w:szCs w:val="24"/>
        </w:rPr>
        <w:t xml:space="preserve">BRASIL. Ministério da Educação. Resolução/CD/FNDE nº 38 de 16 de julho de 2009: </w:t>
      </w:r>
      <w:r w:rsidRPr="00EB7E8B">
        <w:rPr>
          <w:rFonts w:ascii="Times New Roman" w:hAnsi="Times New Roman" w:cs="Times New Roman"/>
          <w:b/>
          <w:color w:val="000000" w:themeColor="text1"/>
          <w:sz w:val="24"/>
          <w:szCs w:val="24"/>
        </w:rPr>
        <w:t xml:space="preserve">Dispõe sobre o atendimento da alimentação escolar aos alunos da educação básica no Programa Nacional de Alimentação Escolar - PNAE. </w:t>
      </w:r>
      <w:proofErr w:type="spellStart"/>
      <w:r w:rsidRPr="00EB7E8B">
        <w:rPr>
          <w:rFonts w:ascii="Times New Roman" w:hAnsi="Times New Roman" w:cs="Times New Roman"/>
          <w:color w:val="000000" w:themeColor="text1"/>
          <w:sz w:val="24"/>
          <w:szCs w:val="24"/>
          <w:lang w:val="en-US"/>
        </w:rPr>
        <w:t>Diário</w:t>
      </w:r>
      <w:proofErr w:type="spellEnd"/>
      <w:r w:rsidRPr="00EB7E8B">
        <w:rPr>
          <w:rFonts w:ascii="Times New Roman" w:hAnsi="Times New Roman" w:cs="Times New Roman"/>
          <w:color w:val="000000" w:themeColor="text1"/>
          <w:sz w:val="24"/>
          <w:szCs w:val="24"/>
          <w:lang w:val="en-US"/>
        </w:rPr>
        <w:t xml:space="preserve"> </w:t>
      </w:r>
      <w:proofErr w:type="spellStart"/>
      <w:r w:rsidRPr="00EB7E8B">
        <w:rPr>
          <w:rFonts w:ascii="Times New Roman" w:hAnsi="Times New Roman" w:cs="Times New Roman"/>
          <w:color w:val="000000" w:themeColor="text1"/>
          <w:sz w:val="24"/>
          <w:szCs w:val="24"/>
          <w:lang w:val="en-US"/>
        </w:rPr>
        <w:t>Oficial</w:t>
      </w:r>
      <w:proofErr w:type="spellEnd"/>
      <w:r w:rsidRPr="00EB7E8B">
        <w:rPr>
          <w:rFonts w:ascii="Times New Roman" w:hAnsi="Times New Roman" w:cs="Times New Roman"/>
          <w:color w:val="000000" w:themeColor="text1"/>
          <w:sz w:val="24"/>
          <w:szCs w:val="24"/>
          <w:lang w:val="en-US"/>
        </w:rPr>
        <w:t xml:space="preserve"> da </w:t>
      </w:r>
      <w:proofErr w:type="spellStart"/>
      <w:r w:rsidRPr="00EB7E8B">
        <w:rPr>
          <w:rFonts w:ascii="Times New Roman" w:hAnsi="Times New Roman" w:cs="Times New Roman"/>
          <w:color w:val="000000" w:themeColor="text1"/>
          <w:sz w:val="24"/>
          <w:szCs w:val="24"/>
          <w:lang w:val="en-US"/>
        </w:rPr>
        <w:t>União</w:t>
      </w:r>
      <w:proofErr w:type="spellEnd"/>
      <w:r w:rsidRPr="00EB7E8B">
        <w:rPr>
          <w:rFonts w:ascii="Times New Roman" w:hAnsi="Times New Roman" w:cs="Times New Roman"/>
          <w:color w:val="000000" w:themeColor="text1"/>
          <w:sz w:val="24"/>
          <w:szCs w:val="24"/>
          <w:lang w:val="en-US"/>
        </w:rPr>
        <w:t xml:space="preserve">, 16 </w:t>
      </w:r>
      <w:proofErr w:type="spellStart"/>
      <w:proofErr w:type="gramStart"/>
      <w:r w:rsidRPr="00EB7E8B">
        <w:rPr>
          <w:rFonts w:ascii="Times New Roman" w:hAnsi="Times New Roman" w:cs="Times New Roman"/>
          <w:color w:val="000000" w:themeColor="text1"/>
          <w:sz w:val="24"/>
          <w:szCs w:val="24"/>
          <w:lang w:val="en-US"/>
        </w:rPr>
        <w:t>jul</w:t>
      </w:r>
      <w:proofErr w:type="gramEnd"/>
      <w:r w:rsidRPr="00EB7E8B">
        <w:rPr>
          <w:rFonts w:ascii="Times New Roman" w:hAnsi="Times New Roman" w:cs="Times New Roman"/>
          <w:color w:val="000000" w:themeColor="text1"/>
          <w:sz w:val="24"/>
          <w:szCs w:val="24"/>
          <w:lang w:val="en-US"/>
        </w:rPr>
        <w:t>.</w:t>
      </w:r>
      <w:proofErr w:type="spellEnd"/>
      <w:r w:rsidRPr="00EB7E8B">
        <w:rPr>
          <w:rFonts w:ascii="Times New Roman" w:hAnsi="Times New Roman" w:cs="Times New Roman"/>
          <w:color w:val="000000" w:themeColor="text1"/>
          <w:sz w:val="24"/>
          <w:szCs w:val="24"/>
          <w:lang w:val="en-US"/>
        </w:rPr>
        <w:t xml:space="preserve"> 2009.</w:t>
      </w:r>
    </w:p>
    <w:p w14:paraId="63227A1C"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p>
    <w:p w14:paraId="3CB37D7B"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lang w:val="en-US"/>
        </w:rPr>
        <w:t>BLAIR S.N; BRODNEY S. Effects of physical inactivity and obesity on morbidity and mortality: current evidence and research issues.</w:t>
      </w:r>
      <w:r w:rsidRPr="00EB7E8B">
        <w:rPr>
          <w:rFonts w:ascii="Times New Roman" w:hAnsi="Times New Roman" w:cs="Times New Roman"/>
          <w:b/>
          <w:color w:val="000000" w:themeColor="text1"/>
          <w:sz w:val="24"/>
          <w:szCs w:val="24"/>
          <w:lang w:val="en-US"/>
        </w:rPr>
        <w:t xml:space="preserve"> </w:t>
      </w:r>
      <w:r w:rsidRPr="00EB7E8B">
        <w:rPr>
          <w:rFonts w:ascii="Times New Roman" w:hAnsi="Times New Roman" w:cs="Times New Roman"/>
          <w:b/>
          <w:color w:val="000000" w:themeColor="text1"/>
          <w:sz w:val="24"/>
          <w:szCs w:val="24"/>
        </w:rPr>
        <w:t>Med Sci Sports Exerc.</w:t>
      </w:r>
      <w:r w:rsidRPr="00EB7E8B">
        <w:rPr>
          <w:rFonts w:ascii="Times New Roman" w:hAnsi="Times New Roman" w:cs="Times New Roman"/>
          <w:color w:val="000000" w:themeColor="text1"/>
          <w:sz w:val="24"/>
          <w:szCs w:val="24"/>
        </w:rPr>
        <w:t xml:space="preserve"> Madison, V. 31, p.646-62, 1999.</w:t>
      </w:r>
    </w:p>
    <w:p w14:paraId="4CE1B472" w14:textId="77777777" w:rsidR="00C365B1" w:rsidRPr="00EB7E8B" w:rsidRDefault="00C365B1" w:rsidP="00EB7E8B">
      <w:pPr>
        <w:pStyle w:val="SemEspaamento"/>
        <w:rPr>
          <w:rFonts w:ascii="Times New Roman" w:hAnsi="Times New Roman" w:cs="Times New Roman"/>
          <w:color w:val="000000" w:themeColor="text1"/>
          <w:sz w:val="24"/>
          <w:szCs w:val="24"/>
        </w:rPr>
      </w:pPr>
    </w:p>
    <w:p w14:paraId="09D44E50" w14:textId="77777777" w:rsidR="00C365B1" w:rsidRPr="00EB7E8B" w:rsidRDefault="00C365B1" w:rsidP="00EB7E8B">
      <w:pPr>
        <w:pStyle w:val="SemEspaamento"/>
        <w:rPr>
          <w:rFonts w:ascii="Times New Roman" w:hAnsi="Times New Roman" w:cs="Times New Roman"/>
          <w:color w:val="000000" w:themeColor="text1"/>
          <w:sz w:val="24"/>
          <w:szCs w:val="24"/>
          <w:lang w:val="pt-BR"/>
        </w:rPr>
      </w:pPr>
      <w:r w:rsidRPr="00EB7E8B">
        <w:rPr>
          <w:rFonts w:ascii="Times New Roman" w:hAnsi="Times New Roman" w:cs="Times New Roman"/>
          <w:color w:val="000000" w:themeColor="text1"/>
          <w:sz w:val="24"/>
          <w:szCs w:val="24"/>
        </w:rPr>
        <w:t>BURLANDY, L; ANJOS L. A</w:t>
      </w:r>
      <w:r w:rsidRPr="00EB7E8B">
        <w:rPr>
          <w:rFonts w:ascii="Times New Roman" w:hAnsi="Times New Roman" w:cs="Times New Roman"/>
          <w:b/>
          <w:color w:val="000000" w:themeColor="text1"/>
          <w:sz w:val="24"/>
          <w:szCs w:val="24"/>
        </w:rPr>
        <w:t xml:space="preserve">. </w:t>
      </w:r>
      <w:r w:rsidRPr="00EB7E8B">
        <w:rPr>
          <w:rFonts w:ascii="Times New Roman" w:hAnsi="Times New Roman" w:cs="Times New Roman"/>
          <w:color w:val="000000" w:themeColor="text1"/>
          <w:sz w:val="24"/>
          <w:szCs w:val="24"/>
        </w:rPr>
        <w:t xml:space="preserve">Acesso à alimentação escolar e estado nutricional de escolares no Nordeste e Sudeste do Brasil. </w:t>
      </w:r>
      <w:proofErr w:type="spellStart"/>
      <w:proofErr w:type="gramStart"/>
      <w:r w:rsidRPr="00EB7E8B">
        <w:rPr>
          <w:rFonts w:ascii="Times New Roman" w:hAnsi="Times New Roman" w:cs="Times New Roman"/>
          <w:b/>
          <w:color w:val="000000" w:themeColor="text1"/>
          <w:sz w:val="24"/>
          <w:szCs w:val="24"/>
          <w:lang w:val="pt-BR"/>
        </w:rPr>
        <w:t>Cad</w:t>
      </w:r>
      <w:proofErr w:type="spellEnd"/>
      <w:proofErr w:type="gramEnd"/>
      <w:r w:rsidRPr="00EB7E8B">
        <w:rPr>
          <w:rFonts w:ascii="Times New Roman" w:hAnsi="Times New Roman" w:cs="Times New Roman"/>
          <w:b/>
          <w:color w:val="000000" w:themeColor="text1"/>
          <w:sz w:val="24"/>
          <w:szCs w:val="24"/>
          <w:lang w:val="pt-BR"/>
        </w:rPr>
        <w:t xml:space="preserve"> Saúde Pública, </w:t>
      </w:r>
      <w:r w:rsidRPr="00EB7E8B">
        <w:rPr>
          <w:rFonts w:ascii="Times New Roman" w:hAnsi="Times New Roman" w:cs="Times New Roman"/>
          <w:color w:val="000000" w:themeColor="text1"/>
          <w:sz w:val="24"/>
          <w:szCs w:val="24"/>
          <w:lang w:val="pt-BR"/>
        </w:rPr>
        <w:t>Rio de Janeiro,</w:t>
      </w:r>
      <w:r w:rsidRPr="00EB7E8B">
        <w:rPr>
          <w:rFonts w:ascii="Times New Roman" w:hAnsi="Times New Roman" w:cs="Times New Roman"/>
          <w:b/>
          <w:color w:val="000000" w:themeColor="text1"/>
          <w:sz w:val="24"/>
          <w:szCs w:val="24"/>
          <w:lang w:val="pt-BR"/>
        </w:rPr>
        <w:t xml:space="preserve"> </w:t>
      </w:r>
      <w:r w:rsidRPr="00EB7E8B">
        <w:rPr>
          <w:rFonts w:ascii="Times New Roman" w:hAnsi="Times New Roman" w:cs="Times New Roman"/>
          <w:color w:val="000000" w:themeColor="text1"/>
          <w:sz w:val="24"/>
          <w:szCs w:val="24"/>
          <w:lang w:val="pt-BR"/>
        </w:rPr>
        <w:t>v.</w:t>
      </w:r>
      <w:r w:rsidRPr="00EB7E8B">
        <w:rPr>
          <w:rFonts w:ascii="Times New Roman" w:hAnsi="Times New Roman" w:cs="Times New Roman"/>
          <w:b/>
          <w:color w:val="000000" w:themeColor="text1"/>
          <w:sz w:val="24"/>
          <w:szCs w:val="24"/>
          <w:lang w:val="pt-BR"/>
        </w:rPr>
        <w:t xml:space="preserve"> </w:t>
      </w:r>
      <w:r w:rsidRPr="00EB7E8B">
        <w:rPr>
          <w:rFonts w:ascii="Times New Roman" w:hAnsi="Times New Roman" w:cs="Times New Roman"/>
          <w:color w:val="000000" w:themeColor="text1"/>
          <w:sz w:val="24"/>
          <w:szCs w:val="24"/>
          <w:lang w:val="pt-BR"/>
        </w:rPr>
        <w:t xml:space="preserve">007, n.23(5), p.1217-26, </w:t>
      </w:r>
      <w:r w:rsidRPr="00EB7E8B">
        <w:rPr>
          <w:rFonts w:ascii="Times New Roman" w:hAnsi="Times New Roman" w:cs="Times New Roman"/>
          <w:color w:val="000000" w:themeColor="text1"/>
          <w:sz w:val="24"/>
          <w:szCs w:val="24"/>
        </w:rPr>
        <w:t>1997.</w:t>
      </w:r>
    </w:p>
    <w:p w14:paraId="30CCFED2" w14:textId="77777777" w:rsidR="00C365B1" w:rsidRPr="00EB7E8B" w:rsidRDefault="00C365B1" w:rsidP="00EB7E8B">
      <w:pPr>
        <w:pStyle w:val="SemEspaamento"/>
        <w:tabs>
          <w:tab w:val="left" w:pos="6990"/>
        </w:tabs>
        <w:rPr>
          <w:rFonts w:ascii="Times New Roman" w:hAnsi="Times New Roman" w:cs="Times New Roman"/>
          <w:color w:val="000000" w:themeColor="text1"/>
          <w:sz w:val="24"/>
          <w:szCs w:val="24"/>
          <w:lang w:val="pt-BR"/>
        </w:rPr>
      </w:pPr>
      <w:r w:rsidRPr="00EB7E8B">
        <w:rPr>
          <w:rFonts w:ascii="Times New Roman" w:hAnsi="Times New Roman" w:cs="Times New Roman"/>
          <w:color w:val="000000" w:themeColor="text1"/>
          <w:sz w:val="24"/>
          <w:szCs w:val="24"/>
          <w:lang w:val="pt-BR"/>
        </w:rPr>
        <w:tab/>
      </w:r>
    </w:p>
    <w:p w14:paraId="43589B20" w14:textId="77777777" w:rsidR="00C365B1" w:rsidRPr="00EB7E8B" w:rsidRDefault="00C365B1" w:rsidP="00EB7E8B">
      <w:pPr>
        <w:rPr>
          <w:rFonts w:ascii="Times New Roman" w:hAnsi="Times New Roman" w:cs="Times New Roman"/>
          <w:sz w:val="24"/>
          <w:szCs w:val="24"/>
        </w:rPr>
      </w:pPr>
      <w:r w:rsidRPr="00EB7E8B">
        <w:rPr>
          <w:rFonts w:ascii="Times New Roman" w:hAnsi="Times New Roman" w:cs="Times New Roman"/>
          <w:sz w:val="24"/>
          <w:szCs w:val="24"/>
        </w:rPr>
        <w:t xml:space="preserve">CAYRES, S. U. </w:t>
      </w:r>
      <w:proofErr w:type="gramStart"/>
      <w:r w:rsidRPr="00EB7E8B">
        <w:rPr>
          <w:rFonts w:ascii="Times New Roman" w:hAnsi="Times New Roman" w:cs="Times New Roman"/>
          <w:bCs/>
          <w:i/>
          <w:sz w:val="24"/>
          <w:szCs w:val="24"/>
        </w:rPr>
        <w:t>et</w:t>
      </w:r>
      <w:proofErr w:type="gramEnd"/>
      <w:r w:rsidRPr="00EB7E8B">
        <w:rPr>
          <w:rFonts w:ascii="Times New Roman" w:hAnsi="Times New Roman" w:cs="Times New Roman"/>
          <w:bCs/>
          <w:i/>
          <w:sz w:val="24"/>
          <w:szCs w:val="24"/>
        </w:rPr>
        <w:t xml:space="preserve"> al</w:t>
      </w:r>
      <w:r w:rsidRPr="00EB7E8B">
        <w:rPr>
          <w:rFonts w:ascii="Times New Roman" w:hAnsi="Times New Roman" w:cs="Times New Roman"/>
          <w:i/>
          <w:sz w:val="24"/>
          <w:szCs w:val="24"/>
        </w:rPr>
        <w:t>.</w:t>
      </w:r>
      <w:r w:rsidRPr="00EB7E8B">
        <w:rPr>
          <w:rFonts w:ascii="Times New Roman" w:hAnsi="Times New Roman" w:cs="Times New Roman"/>
          <w:sz w:val="24"/>
          <w:szCs w:val="24"/>
        </w:rPr>
        <w:t xml:space="preserve"> </w:t>
      </w:r>
      <w:r w:rsidRPr="00EB7E8B">
        <w:rPr>
          <w:rFonts w:ascii="Times New Roman" w:hAnsi="Times New Roman" w:cs="Times New Roman"/>
          <w:bCs/>
          <w:sz w:val="24"/>
          <w:szCs w:val="24"/>
        </w:rPr>
        <w:t>Treinamento concorrente e o treinamento funcional promovem alterações benéficas na composição corporal e esteatose hepática não alcoólica de jovens obesos</w:t>
      </w:r>
      <w:r w:rsidRPr="00EB7E8B">
        <w:rPr>
          <w:rFonts w:ascii="Times New Roman" w:hAnsi="Times New Roman" w:cs="Times New Roman"/>
          <w:sz w:val="24"/>
          <w:szCs w:val="24"/>
        </w:rPr>
        <w:t xml:space="preserve">. </w:t>
      </w:r>
      <w:r w:rsidRPr="00EB7E8B">
        <w:rPr>
          <w:rFonts w:ascii="Times New Roman" w:hAnsi="Times New Roman" w:cs="Times New Roman"/>
          <w:b/>
          <w:sz w:val="24"/>
          <w:szCs w:val="24"/>
        </w:rPr>
        <w:t>Revista da Educação Física / UEM</w:t>
      </w:r>
      <w:r w:rsidRPr="00EB7E8B">
        <w:rPr>
          <w:rFonts w:ascii="Times New Roman" w:hAnsi="Times New Roman" w:cs="Times New Roman"/>
          <w:sz w:val="24"/>
          <w:szCs w:val="24"/>
        </w:rPr>
        <w:t>, Maringá,</w:t>
      </w:r>
      <w:proofErr w:type="gramStart"/>
      <w:r w:rsidRPr="00EB7E8B">
        <w:rPr>
          <w:rFonts w:ascii="Times New Roman" w:hAnsi="Times New Roman" w:cs="Times New Roman"/>
          <w:sz w:val="24"/>
          <w:szCs w:val="24"/>
        </w:rPr>
        <w:t xml:space="preserve">  </w:t>
      </w:r>
      <w:proofErr w:type="gramEnd"/>
      <w:r w:rsidRPr="00EB7E8B">
        <w:rPr>
          <w:rFonts w:ascii="Times New Roman" w:hAnsi="Times New Roman" w:cs="Times New Roman"/>
          <w:sz w:val="24"/>
          <w:szCs w:val="24"/>
        </w:rPr>
        <w:t>v. 25, n.2, p.285-295, 2014.</w:t>
      </w:r>
    </w:p>
    <w:p w14:paraId="3943F67D" w14:textId="77777777" w:rsidR="00C365B1" w:rsidRPr="00EB7E8B" w:rsidRDefault="00C365B1" w:rsidP="00EB7E8B">
      <w:pPr>
        <w:pStyle w:val="SemEspaamento"/>
        <w:rPr>
          <w:rFonts w:ascii="Times New Roman" w:hAnsi="Times New Roman" w:cs="Times New Roman"/>
          <w:color w:val="000000" w:themeColor="text1"/>
          <w:sz w:val="24"/>
          <w:szCs w:val="24"/>
          <w:lang w:val="pt-BR"/>
        </w:rPr>
      </w:pPr>
    </w:p>
    <w:p w14:paraId="7F53E768"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r w:rsidRPr="00EB7E8B">
        <w:rPr>
          <w:rFonts w:ascii="Times New Roman" w:hAnsi="Times New Roman" w:cs="Times New Roman"/>
          <w:color w:val="000000" w:themeColor="text1"/>
          <w:sz w:val="24"/>
          <w:szCs w:val="24"/>
          <w:lang w:val="pt-BR"/>
        </w:rPr>
        <w:t xml:space="preserve">CASAZZA K. </w:t>
      </w:r>
      <w:proofErr w:type="gramStart"/>
      <w:r w:rsidRPr="00EB7E8B">
        <w:rPr>
          <w:rFonts w:ascii="Times New Roman" w:hAnsi="Times New Roman" w:cs="Times New Roman"/>
          <w:i/>
          <w:color w:val="000000" w:themeColor="text1"/>
          <w:sz w:val="24"/>
          <w:szCs w:val="24"/>
          <w:lang w:val="pt-BR"/>
        </w:rPr>
        <w:t>et</w:t>
      </w:r>
      <w:proofErr w:type="gramEnd"/>
      <w:r w:rsidRPr="00EB7E8B">
        <w:rPr>
          <w:rFonts w:ascii="Times New Roman" w:hAnsi="Times New Roman" w:cs="Times New Roman"/>
          <w:i/>
          <w:color w:val="000000" w:themeColor="text1"/>
          <w:sz w:val="24"/>
          <w:szCs w:val="24"/>
          <w:lang w:val="pt-BR"/>
        </w:rPr>
        <w:t xml:space="preserve"> al. </w:t>
      </w:r>
      <w:proofErr w:type="spellStart"/>
      <w:r w:rsidRPr="00EB7E8B">
        <w:rPr>
          <w:rFonts w:ascii="Times New Roman" w:hAnsi="Times New Roman" w:cs="Times New Roman"/>
          <w:color w:val="000000" w:themeColor="text1"/>
          <w:sz w:val="24"/>
          <w:szCs w:val="24"/>
          <w:lang w:val="pt-BR"/>
        </w:rPr>
        <w:t>Myths</w:t>
      </w:r>
      <w:proofErr w:type="spellEnd"/>
      <w:r w:rsidRPr="00EB7E8B">
        <w:rPr>
          <w:rFonts w:ascii="Times New Roman" w:hAnsi="Times New Roman" w:cs="Times New Roman"/>
          <w:color w:val="000000" w:themeColor="text1"/>
          <w:sz w:val="24"/>
          <w:szCs w:val="24"/>
          <w:lang w:val="pt-BR"/>
        </w:rPr>
        <w:t xml:space="preserve">, </w:t>
      </w:r>
      <w:proofErr w:type="spellStart"/>
      <w:r w:rsidRPr="00EB7E8B">
        <w:rPr>
          <w:rFonts w:ascii="Times New Roman" w:hAnsi="Times New Roman" w:cs="Times New Roman"/>
          <w:color w:val="000000" w:themeColor="text1"/>
          <w:sz w:val="24"/>
          <w:szCs w:val="24"/>
          <w:lang w:val="pt-BR"/>
        </w:rPr>
        <w:t>presumptions</w:t>
      </w:r>
      <w:proofErr w:type="spellEnd"/>
      <w:r w:rsidRPr="00EB7E8B">
        <w:rPr>
          <w:rFonts w:ascii="Times New Roman" w:hAnsi="Times New Roman" w:cs="Times New Roman"/>
          <w:color w:val="000000" w:themeColor="text1"/>
          <w:sz w:val="24"/>
          <w:szCs w:val="24"/>
          <w:lang w:val="pt-BR"/>
        </w:rPr>
        <w:t xml:space="preserve">, </w:t>
      </w:r>
      <w:proofErr w:type="spellStart"/>
      <w:r w:rsidRPr="00EB7E8B">
        <w:rPr>
          <w:rFonts w:ascii="Times New Roman" w:hAnsi="Times New Roman" w:cs="Times New Roman"/>
          <w:color w:val="000000" w:themeColor="text1"/>
          <w:sz w:val="24"/>
          <w:szCs w:val="24"/>
          <w:lang w:val="pt-BR"/>
        </w:rPr>
        <w:t>and</w:t>
      </w:r>
      <w:proofErr w:type="spellEnd"/>
      <w:r w:rsidRPr="00EB7E8B">
        <w:rPr>
          <w:rFonts w:ascii="Times New Roman" w:hAnsi="Times New Roman" w:cs="Times New Roman"/>
          <w:color w:val="000000" w:themeColor="text1"/>
          <w:sz w:val="24"/>
          <w:szCs w:val="24"/>
          <w:lang w:val="pt-BR"/>
        </w:rPr>
        <w:t xml:space="preserve"> </w:t>
      </w:r>
      <w:proofErr w:type="spellStart"/>
      <w:r w:rsidRPr="00EB7E8B">
        <w:rPr>
          <w:rFonts w:ascii="Times New Roman" w:hAnsi="Times New Roman" w:cs="Times New Roman"/>
          <w:color w:val="000000" w:themeColor="text1"/>
          <w:sz w:val="24"/>
          <w:szCs w:val="24"/>
          <w:lang w:val="pt-BR"/>
        </w:rPr>
        <w:t>facts</w:t>
      </w:r>
      <w:proofErr w:type="spellEnd"/>
      <w:r w:rsidRPr="00EB7E8B">
        <w:rPr>
          <w:rFonts w:ascii="Times New Roman" w:hAnsi="Times New Roman" w:cs="Times New Roman"/>
          <w:color w:val="000000" w:themeColor="text1"/>
          <w:sz w:val="24"/>
          <w:szCs w:val="24"/>
          <w:lang w:val="pt-BR"/>
        </w:rPr>
        <w:t xml:space="preserve"> </w:t>
      </w:r>
      <w:proofErr w:type="spellStart"/>
      <w:r w:rsidRPr="00EB7E8B">
        <w:rPr>
          <w:rFonts w:ascii="Times New Roman" w:hAnsi="Times New Roman" w:cs="Times New Roman"/>
          <w:color w:val="000000" w:themeColor="text1"/>
          <w:sz w:val="24"/>
          <w:szCs w:val="24"/>
          <w:lang w:val="pt-BR"/>
        </w:rPr>
        <w:t>about</w:t>
      </w:r>
      <w:proofErr w:type="spellEnd"/>
      <w:r w:rsidRPr="00EB7E8B">
        <w:rPr>
          <w:rFonts w:ascii="Times New Roman" w:hAnsi="Times New Roman" w:cs="Times New Roman"/>
          <w:color w:val="000000" w:themeColor="text1"/>
          <w:sz w:val="24"/>
          <w:szCs w:val="24"/>
          <w:lang w:val="pt-BR"/>
        </w:rPr>
        <w:t xml:space="preserve"> </w:t>
      </w:r>
      <w:proofErr w:type="spellStart"/>
      <w:r w:rsidRPr="00EB7E8B">
        <w:rPr>
          <w:rFonts w:ascii="Times New Roman" w:hAnsi="Times New Roman" w:cs="Times New Roman"/>
          <w:color w:val="000000" w:themeColor="text1"/>
          <w:sz w:val="24"/>
          <w:szCs w:val="24"/>
          <w:lang w:val="pt-BR"/>
        </w:rPr>
        <w:t>obesity</w:t>
      </w:r>
      <w:proofErr w:type="spellEnd"/>
      <w:r w:rsidRPr="00EB7E8B">
        <w:rPr>
          <w:rFonts w:ascii="Times New Roman" w:hAnsi="Times New Roman" w:cs="Times New Roman"/>
          <w:color w:val="000000" w:themeColor="text1"/>
          <w:sz w:val="24"/>
          <w:szCs w:val="24"/>
          <w:lang w:val="pt-BR"/>
        </w:rPr>
        <w:t>.</w:t>
      </w:r>
      <w:r w:rsidRPr="00EB7E8B">
        <w:rPr>
          <w:rFonts w:ascii="Times New Roman" w:hAnsi="Times New Roman" w:cs="Times New Roman"/>
          <w:b/>
          <w:color w:val="000000" w:themeColor="text1"/>
          <w:sz w:val="24"/>
          <w:szCs w:val="24"/>
          <w:lang w:val="pt-BR"/>
        </w:rPr>
        <w:t xml:space="preserve"> </w:t>
      </w:r>
      <w:r w:rsidRPr="00EB7E8B">
        <w:rPr>
          <w:rFonts w:ascii="Times New Roman" w:hAnsi="Times New Roman" w:cs="Times New Roman"/>
          <w:b/>
          <w:color w:val="000000" w:themeColor="text1"/>
          <w:sz w:val="24"/>
          <w:szCs w:val="24"/>
          <w:lang w:val="en-US"/>
        </w:rPr>
        <w:t xml:space="preserve">N </w:t>
      </w:r>
      <w:proofErr w:type="spellStart"/>
      <w:r w:rsidRPr="00EB7E8B">
        <w:rPr>
          <w:rFonts w:ascii="Times New Roman" w:hAnsi="Times New Roman" w:cs="Times New Roman"/>
          <w:b/>
          <w:color w:val="000000" w:themeColor="text1"/>
          <w:sz w:val="24"/>
          <w:szCs w:val="24"/>
          <w:lang w:val="en-US"/>
        </w:rPr>
        <w:t>Engl</w:t>
      </w:r>
      <w:proofErr w:type="spellEnd"/>
      <w:r w:rsidRPr="00EB7E8B">
        <w:rPr>
          <w:rFonts w:ascii="Times New Roman" w:hAnsi="Times New Roman" w:cs="Times New Roman"/>
          <w:b/>
          <w:color w:val="000000" w:themeColor="text1"/>
          <w:sz w:val="24"/>
          <w:szCs w:val="24"/>
          <w:lang w:val="en-US"/>
        </w:rPr>
        <w:t xml:space="preserve"> J Med. </w:t>
      </w:r>
      <w:r w:rsidRPr="00EB7E8B">
        <w:rPr>
          <w:rFonts w:ascii="Times New Roman" w:hAnsi="Times New Roman" w:cs="Times New Roman"/>
          <w:color w:val="000000" w:themeColor="text1"/>
          <w:sz w:val="24"/>
          <w:szCs w:val="24"/>
          <w:lang w:val="en-US"/>
        </w:rPr>
        <w:t>Boston, v.368, p.446-54, 2013.</w:t>
      </w:r>
    </w:p>
    <w:p w14:paraId="50E1845B"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p>
    <w:p w14:paraId="769F6F65" w14:textId="77777777" w:rsidR="00C365B1" w:rsidRPr="00EB7E8B" w:rsidRDefault="00C365B1" w:rsidP="00EB7E8B">
      <w:pPr>
        <w:pStyle w:val="SemEspaamento"/>
        <w:rPr>
          <w:rFonts w:ascii="Times New Roman" w:hAnsi="Times New Roman" w:cs="Times New Roman"/>
          <w:sz w:val="24"/>
          <w:szCs w:val="24"/>
        </w:rPr>
      </w:pPr>
      <w:r w:rsidRPr="00EB7E8B">
        <w:rPr>
          <w:rFonts w:ascii="Times New Roman" w:hAnsi="Times New Roman" w:cs="Times New Roman"/>
          <w:sz w:val="24"/>
          <w:szCs w:val="24"/>
        </w:rPr>
        <w:t xml:space="preserve">COLEDAM, D. H. C. </w:t>
      </w:r>
      <w:proofErr w:type="gramStart"/>
      <w:r w:rsidRPr="00EB7E8B">
        <w:rPr>
          <w:rFonts w:ascii="Times New Roman" w:hAnsi="Times New Roman" w:cs="Times New Roman"/>
          <w:i/>
          <w:iCs/>
          <w:sz w:val="24"/>
          <w:szCs w:val="24"/>
        </w:rPr>
        <w:t>et</w:t>
      </w:r>
      <w:proofErr w:type="gramEnd"/>
      <w:r w:rsidRPr="00EB7E8B">
        <w:rPr>
          <w:rFonts w:ascii="Times New Roman" w:hAnsi="Times New Roman" w:cs="Times New Roman"/>
          <w:i/>
          <w:iCs/>
          <w:sz w:val="24"/>
          <w:szCs w:val="24"/>
        </w:rPr>
        <w:t xml:space="preserve"> al.</w:t>
      </w:r>
      <w:r w:rsidRPr="00EB7E8B">
        <w:rPr>
          <w:rFonts w:ascii="Times New Roman" w:hAnsi="Times New Roman" w:cs="Times New Roman"/>
          <w:sz w:val="24"/>
          <w:szCs w:val="24"/>
        </w:rPr>
        <w:t xml:space="preserve"> </w:t>
      </w:r>
      <w:r w:rsidRPr="00EB7E8B">
        <w:rPr>
          <w:rFonts w:ascii="Times New Roman" w:hAnsi="Times New Roman" w:cs="Times New Roman"/>
          <w:bCs/>
          <w:sz w:val="24"/>
          <w:szCs w:val="24"/>
        </w:rPr>
        <w:t>Aulas de Educação Física e desfechos relacionados à saúde em estudantes brasileiros.</w:t>
      </w:r>
      <w:r w:rsidRPr="00EB7E8B">
        <w:rPr>
          <w:rFonts w:ascii="Times New Roman" w:hAnsi="Times New Roman" w:cs="Times New Roman"/>
          <w:sz w:val="24"/>
          <w:szCs w:val="24"/>
        </w:rPr>
        <w:t xml:space="preserve"> </w:t>
      </w:r>
      <w:r w:rsidRPr="00EB7E8B">
        <w:rPr>
          <w:rFonts w:ascii="Times New Roman" w:hAnsi="Times New Roman" w:cs="Times New Roman"/>
          <w:b/>
          <w:sz w:val="24"/>
          <w:szCs w:val="24"/>
        </w:rPr>
        <w:t>Revista Paulista de Pediatria</w:t>
      </w:r>
      <w:r w:rsidRPr="00EB7E8B">
        <w:rPr>
          <w:rFonts w:ascii="Times New Roman" w:hAnsi="Times New Roman" w:cs="Times New Roman"/>
          <w:sz w:val="24"/>
          <w:szCs w:val="24"/>
        </w:rPr>
        <w:t xml:space="preserve">, São Paulo, v. 36, n.2, p. 192-198, març. 2018. </w:t>
      </w:r>
    </w:p>
    <w:p w14:paraId="5D817BD0" w14:textId="77777777" w:rsidR="00C365B1" w:rsidRPr="00EB7E8B" w:rsidRDefault="00C365B1" w:rsidP="00EB7E8B">
      <w:pPr>
        <w:pStyle w:val="SemEspaamento"/>
        <w:rPr>
          <w:rFonts w:ascii="Times New Roman" w:hAnsi="Times New Roman" w:cs="Times New Roman"/>
          <w:color w:val="000000" w:themeColor="text1"/>
          <w:sz w:val="24"/>
          <w:szCs w:val="24"/>
          <w:lang w:val="pt-BR"/>
        </w:rPr>
      </w:pPr>
    </w:p>
    <w:p w14:paraId="4B77B9CC"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lang w:val="pt-BR"/>
        </w:rPr>
        <w:t xml:space="preserve">CUREAU, F. V. </w:t>
      </w:r>
      <w:proofErr w:type="gramStart"/>
      <w:r w:rsidRPr="00EB7E8B">
        <w:rPr>
          <w:rFonts w:ascii="Times New Roman" w:hAnsi="Times New Roman" w:cs="Times New Roman"/>
          <w:i/>
          <w:color w:val="000000" w:themeColor="text1"/>
          <w:sz w:val="24"/>
          <w:szCs w:val="24"/>
          <w:lang w:val="pt-BR"/>
        </w:rPr>
        <w:t>et</w:t>
      </w:r>
      <w:proofErr w:type="gramEnd"/>
      <w:r w:rsidRPr="00EB7E8B">
        <w:rPr>
          <w:rFonts w:ascii="Times New Roman" w:hAnsi="Times New Roman" w:cs="Times New Roman"/>
          <w:i/>
          <w:color w:val="000000" w:themeColor="text1"/>
          <w:sz w:val="24"/>
          <w:szCs w:val="24"/>
          <w:lang w:val="pt-BR"/>
        </w:rPr>
        <w:t xml:space="preserve"> al. </w:t>
      </w:r>
      <w:r w:rsidRPr="00EB7E8B">
        <w:rPr>
          <w:rFonts w:ascii="Times New Roman" w:hAnsi="Times New Roman" w:cs="Times New Roman"/>
          <w:color w:val="000000" w:themeColor="text1"/>
          <w:sz w:val="24"/>
          <w:szCs w:val="24"/>
        </w:rPr>
        <w:t xml:space="preserve">Sobrepeso/obesidade em adolescentes de Santa Maria-RS: prevalência e fatores associados. </w:t>
      </w:r>
      <w:r w:rsidRPr="00EB7E8B">
        <w:rPr>
          <w:rFonts w:ascii="Times New Roman" w:hAnsi="Times New Roman" w:cs="Times New Roman"/>
          <w:b/>
          <w:color w:val="000000" w:themeColor="text1"/>
          <w:sz w:val="24"/>
          <w:szCs w:val="24"/>
        </w:rPr>
        <w:t xml:space="preserve">Rev Bras Cineantropom Desempenho </w:t>
      </w:r>
      <w:proofErr w:type="gramStart"/>
      <w:r w:rsidRPr="00EB7E8B">
        <w:rPr>
          <w:rFonts w:ascii="Times New Roman" w:hAnsi="Times New Roman" w:cs="Times New Roman"/>
          <w:b/>
          <w:color w:val="000000" w:themeColor="text1"/>
          <w:sz w:val="24"/>
          <w:szCs w:val="24"/>
        </w:rPr>
        <w:t>Hum</w:t>
      </w:r>
      <w:proofErr w:type="gramEnd"/>
      <w:r w:rsidRPr="00EB7E8B">
        <w:rPr>
          <w:rFonts w:ascii="Times New Roman" w:hAnsi="Times New Roman" w:cs="Times New Roman"/>
          <w:color w:val="000000" w:themeColor="text1"/>
          <w:sz w:val="24"/>
          <w:szCs w:val="24"/>
        </w:rPr>
        <w:t>. Florianópolis, v. 14, n.5, p. 517-526, 2012.</w:t>
      </w:r>
    </w:p>
    <w:p w14:paraId="4B1F9BC7" w14:textId="77777777" w:rsidR="00C365B1" w:rsidRPr="00EB7E8B" w:rsidRDefault="00C365B1" w:rsidP="00EB7E8B">
      <w:pPr>
        <w:pStyle w:val="SemEspaamento"/>
        <w:rPr>
          <w:rFonts w:ascii="Times New Roman" w:hAnsi="Times New Roman" w:cs="Times New Roman"/>
          <w:color w:val="000000" w:themeColor="text1"/>
          <w:sz w:val="24"/>
          <w:szCs w:val="24"/>
        </w:rPr>
      </w:pPr>
    </w:p>
    <w:p w14:paraId="16A804E0"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rPr>
        <w:t>EUCLYDES, M. P. Alimentação Complementar.</w:t>
      </w:r>
      <w:r w:rsidRPr="00EB7E8B">
        <w:rPr>
          <w:rFonts w:ascii="Times New Roman" w:hAnsi="Times New Roman" w:cs="Times New Roman"/>
          <w:b/>
          <w:color w:val="000000" w:themeColor="text1"/>
          <w:sz w:val="24"/>
          <w:szCs w:val="24"/>
        </w:rPr>
        <w:t xml:space="preserve"> Nutrição do lactente. </w:t>
      </w:r>
      <w:r w:rsidRPr="00EB7E8B">
        <w:rPr>
          <w:rFonts w:ascii="Times New Roman" w:hAnsi="Times New Roman" w:cs="Times New Roman"/>
          <w:color w:val="000000" w:themeColor="text1"/>
          <w:sz w:val="24"/>
          <w:szCs w:val="24"/>
        </w:rPr>
        <w:t xml:space="preserve">2. </w:t>
      </w:r>
      <w:proofErr w:type="gramStart"/>
      <w:r w:rsidRPr="00EB7E8B">
        <w:rPr>
          <w:rFonts w:ascii="Times New Roman" w:hAnsi="Times New Roman" w:cs="Times New Roman"/>
          <w:color w:val="000000" w:themeColor="text1"/>
          <w:sz w:val="24"/>
          <w:szCs w:val="24"/>
        </w:rPr>
        <w:t>ed.</w:t>
      </w:r>
      <w:proofErr w:type="gramEnd"/>
      <w:r w:rsidRPr="00EB7E8B">
        <w:rPr>
          <w:rFonts w:ascii="Times New Roman" w:hAnsi="Times New Roman" w:cs="Times New Roman"/>
          <w:color w:val="000000" w:themeColor="text1"/>
          <w:sz w:val="24"/>
          <w:szCs w:val="24"/>
        </w:rPr>
        <w:t xml:space="preserve"> Viçosa, cap. 6, p. 401–457b, 2000.</w:t>
      </w:r>
    </w:p>
    <w:p w14:paraId="46CFC836" w14:textId="77777777" w:rsidR="00C365B1" w:rsidRPr="00EB7E8B" w:rsidRDefault="00C365B1" w:rsidP="00EB7E8B">
      <w:pPr>
        <w:pStyle w:val="SemEspaamento"/>
        <w:rPr>
          <w:rFonts w:ascii="Times New Roman" w:hAnsi="Times New Roman" w:cs="Times New Roman"/>
          <w:color w:val="000000" w:themeColor="text1"/>
          <w:sz w:val="24"/>
          <w:szCs w:val="24"/>
        </w:rPr>
      </w:pPr>
    </w:p>
    <w:p w14:paraId="2C409A5B" w14:textId="77777777" w:rsidR="00C365B1" w:rsidRPr="00EB7E8B" w:rsidRDefault="00C365B1" w:rsidP="00EB7E8B">
      <w:pPr>
        <w:rPr>
          <w:rFonts w:ascii="Times New Roman" w:hAnsi="Times New Roman" w:cs="Times New Roman"/>
          <w:sz w:val="24"/>
          <w:szCs w:val="24"/>
        </w:rPr>
      </w:pPr>
      <w:r w:rsidRPr="00EB7E8B">
        <w:rPr>
          <w:rFonts w:ascii="Times New Roman" w:hAnsi="Times New Roman" w:cs="Times New Roman"/>
          <w:sz w:val="24"/>
          <w:szCs w:val="24"/>
        </w:rPr>
        <w:t xml:space="preserve">FARIAS, E. S., </w:t>
      </w:r>
      <w:proofErr w:type="gramStart"/>
      <w:r w:rsidRPr="00EB7E8B">
        <w:rPr>
          <w:rFonts w:ascii="Times New Roman" w:hAnsi="Times New Roman" w:cs="Times New Roman"/>
          <w:sz w:val="24"/>
          <w:szCs w:val="24"/>
        </w:rPr>
        <w:t>et</w:t>
      </w:r>
      <w:proofErr w:type="gramEnd"/>
      <w:r w:rsidRPr="00EB7E8B">
        <w:rPr>
          <w:rFonts w:ascii="Times New Roman" w:hAnsi="Times New Roman" w:cs="Times New Roman"/>
          <w:sz w:val="24"/>
          <w:szCs w:val="24"/>
        </w:rPr>
        <w:t xml:space="preserve"> al. </w:t>
      </w:r>
      <w:r w:rsidRPr="00EB7E8B">
        <w:rPr>
          <w:rFonts w:ascii="Times New Roman" w:hAnsi="Times New Roman" w:cs="Times New Roman"/>
          <w:bCs/>
          <w:sz w:val="24"/>
          <w:szCs w:val="24"/>
        </w:rPr>
        <w:t>Efeito da atividade física programada sobre a composição corporal em escolares adolescentes</w:t>
      </w:r>
      <w:r w:rsidRPr="00EB7E8B">
        <w:rPr>
          <w:rFonts w:ascii="Times New Roman" w:hAnsi="Times New Roman" w:cs="Times New Roman"/>
          <w:sz w:val="24"/>
          <w:szCs w:val="24"/>
        </w:rPr>
        <w:t xml:space="preserve">. </w:t>
      </w:r>
      <w:r w:rsidRPr="00EB7E8B">
        <w:rPr>
          <w:rFonts w:ascii="Times New Roman" w:hAnsi="Times New Roman" w:cs="Times New Roman"/>
          <w:b/>
          <w:sz w:val="24"/>
          <w:szCs w:val="24"/>
        </w:rPr>
        <w:t>Jornal de Pediatria</w:t>
      </w:r>
      <w:r w:rsidRPr="00EB7E8B">
        <w:rPr>
          <w:rFonts w:ascii="Times New Roman" w:hAnsi="Times New Roman" w:cs="Times New Roman"/>
          <w:sz w:val="24"/>
          <w:szCs w:val="24"/>
        </w:rPr>
        <w:t>, Rio de Janeiro, v. 85, n.1, p. 28-34. 2009.</w:t>
      </w:r>
    </w:p>
    <w:p w14:paraId="456E6DA0" w14:textId="77777777" w:rsidR="00C365B1" w:rsidRPr="00EB7E8B" w:rsidRDefault="00C365B1" w:rsidP="00EB7E8B">
      <w:pPr>
        <w:pStyle w:val="SemEspaamento"/>
        <w:rPr>
          <w:rFonts w:ascii="Times New Roman" w:hAnsi="Times New Roman" w:cs="Times New Roman"/>
          <w:color w:val="000000" w:themeColor="text1"/>
          <w:sz w:val="24"/>
          <w:szCs w:val="24"/>
        </w:rPr>
      </w:pPr>
    </w:p>
    <w:p w14:paraId="3870616D" w14:textId="77777777" w:rsidR="00C365B1" w:rsidRPr="00EB7E8B" w:rsidRDefault="00C365B1" w:rsidP="00EB7E8B">
      <w:pPr>
        <w:pStyle w:val="SemEspaamento"/>
        <w:rPr>
          <w:rFonts w:ascii="Times New Roman" w:hAnsi="Times New Roman" w:cs="Times New Roman"/>
          <w:color w:val="000000" w:themeColor="text1"/>
          <w:sz w:val="24"/>
          <w:szCs w:val="24"/>
          <w:lang w:val="pt-BR"/>
        </w:rPr>
      </w:pPr>
      <w:r w:rsidRPr="00EB7E8B">
        <w:rPr>
          <w:rFonts w:ascii="Times New Roman" w:hAnsi="Times New Roman" w:cs="Times New Roman"/>
          <w:color w:val="000000" w:themeColor="text1"/>
          <w:sz w:val="24"/>
          <w:szCs w:val="24"/>
          <w:lang w:val="pt-BR"/>
        </w:rPr>
        <w:t xml:space="preserve">HALLAL, P. C, </w:t>
      </w:r>
      <w:proofErr w:type="gramStart"/>
      <w:r w:rsidRPr="00EB7E8B">
        <w:rPr>
          <w:rFonts w:ascii="Times New Roman" w:hAnsi="Times New Roman" w:cs="Times New Roman"/>
          <w:color w:val="000000" w:themeColor="text1"/>
          <w:sz w:val="24"/>
          <w:szCs w:val="24"/>
          <w:lang w:val="pt-BR"/>
        </w:rPr>
        <w:t>et</w:t>
      </w:r>
      <w:proofErr w:type="gramEnd"/>
      <w:r w:rsidRPr="00EB7E8B">
        <w:rPr>
          <w:rFonts w:ascii="Times New Roman" w:hAnsi="Times New Roman" w:cs="Times New Roman"/>
          <w:color w:val="000000" w:themeColor="text1"/>
          <w:sz w:val="24"/>
          <w:szCs w:val="24"/>
          <w:lang w:val="pt-BR"/>
        </w:rPr>
        <w:t xml:space="preserve"> al.</w:t>
      </w:r>
      <w:r w:rsidRPr="00EB7E8B">
        <w:rPr>
          <w:rFonts w:ascii="Times New Roman" w:hAnsi="Times New Roman" w:cs="Times New Roman"/>
          <w:b/>
          <w:color w:val="000000" w:themeColor="text1"/>
          <w:sz w:val="24"/>
          <w:szCs w:val="24"/>
          <w:lang w:val="pt-BR"/>
        </w:rPr>
        <w:t xml:space="preserve"> </w:t>
      </w:r>
      <w:r w:rsidRPr="00EB7E8B">
        <w:rPr>
          <w:rFonts w:ascii="Times New Roman" w:hAnsi="Times New Roman" w:cs="Times New Roman"/>
          <w:color w:val="000000" w:themeColor="text1"/>
          <w:sz w:val="24"/>
          <w:szCs w:val="24"/>
        </w:rPr>
        <w:t>Prevalence of sedentary lifestyle and associated factors in adolescents 10 to 12 years of age.</w:t>
      </w:r>
      <w:r w:rsidRPr="00EB7E8B">
        <w:rPr>
          <w:rFonts w:ascii="Times New Roman" w:hAnsi="Times New Roman" w:cs="Times New Roman"/>
          <w:b/>
          <w:color w:val="000000" w:themeColor="text1"/>
          <w:sz w:val="24"/>
          <w:szCs w:val="24"/>
        </w:rPr>
        <w:t xml:space="preserve"> </w:t>
      </w:r>
      <w:proofErr w:type="gramStart"/>
      <w:r w:rsidRPr="00EB7E8B">
        <w:rPr>
          <w:rFonts w:ascii="Times New Roman" w:hAnsi="Times New Roman" w:cs="Times New Roman"/>
          <w:b/>
          <w:color w:val="000000" w:themeColor="text1"/>
          <w:sz w:val="24"/>
          <w:szCs w:val="24"/>
        </w:rPr>
        <w:t>Cad</w:t>
      </w:r>
      <w:proofErr w:type="gramEnd"/>
      <w:r w:rsidRPr="00EB7E8B">
        <w:rPr>
          <w:rFonts w:ascii="Times New Roman" w:hAnsi="Times New Roman" w:cs="Times New Roman"/>
          <w:b/>
          <w:color w:val="000000" w:themeColor="text1"/>
          <w:sz w:val="24"/>
          <w:szCs w:val="24"/>
        </w:rPr>
        <w:t xml:space="preserve"> Saúde Pública</w:t>
      </w:r>
      <w:r w:rsidRPr="00EB7E8B">
        <w:rPr>
          <w:rFonts w:ascii="Times New Roman" w:hAnsi="Times New Roman" w:cs="Times New Roman"/>
          <w:color w:val="000000" w:themeColor="text1"/>
          <w:sz w:val="24"/>
          <w:szCs w:val="24"/>
        </w:rPr>
        <w:t xml:space="preserve">. </w:t>
      </w:r>
      <w:r w:rsidRPr="00EB7E8B">
        <w:rPr>
          <w:rFonts w:ascii="Times New Roman" w:hAnsi="Times New Roman" w:cs="Times New Roman"/>
          <w:color w:val="000000" w:themeColor="text1"/>
          <w:sz w:val="24"/>
          <w:szCs w:val="24"/>
          <w:lang w:val="pt-BR"/>
        </w:rPr>
        <w:t>Rio de Janeiro, v. 22, n. 5, p. 1277-87, 2006.</w:t>
      </w:r>
    </w:p>
    <w:p w14:paraId="4A566551" w14:textId="77777777" w:rsidR="00C365B1" w:rsidRPr="00EB7E8B" w:rsidRDefault="00C365B1" w:rsidP="00EB7E8B">
      <w:pPr>
        <w:pStyle w:val="SemEspaamento"/>
        <w:rPr>
          <w:rFonts w:ascii="Times New Roman" w:hAnsi="Times New Roman" w:cs="Times New Roman"/>
          <w:color w:val="000000" w:themeColor="text1"/>
          <w:sz w:val="24"/>
          <w:szCs w:val="24"/>
          <w:lang w:val="pt-BR"/>
        </w:rPr>
      </w:pPr>
    </w:p>
    <w:p w14:paraId="6F79C2A5"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lang w:val="pt-BR"/>
        </w:rPr>
        <w:t xml:space="preserve">KLAKK H. </w:t>
      </w:r>
      <w:proofErr w:type="gramStart"/>
      <w:r w:rsidRPr="00EB7E8B">
        <w:rPr>
          <w:rFonts w:ascii="Times New Roman" w:hAnsi="Times New Roman" w:cs="Times New Roman"/>
          <w:i/>
          <w:color w:val="000000" w:themeColor="text1"/>
          <w:sz w:val="24"/>
          <w:szCs w:val="24"/>
          <w:lang w:val="pt-BR"/>
        </w:rPr>
        <w:t>et</w:t>
      </w:r>
      <w:proofErr w:type="gramEnd"/>
      <w:r w:rsidRPr="00EB7E8B">
        <w:rPr>
          <w:rFonts w:ascii="Times New Roman" w:hAnsi="Times New Roman" w:cs="Times New Roman"/>
          <w:i/>
          <w:color w:val="000000" w:themeColor="text1"/>
          <w:sz w:val="24"/>
          <w:szCs w:val="24"/>
          <w:lang w:val="pt-BR"/>
        </w:rPr>
        <w:t xml:space="preserve"> al</w:t>
      </w:r>
      <w:r w:rsidRPr="00EB7E8B">
        <w:rPr>
          <w:rFonts w:ascii="Times New Roman" w:hAnsi="Times New Roman" w:cs="Times New Roman"/>
          <w:color w:val="000000" w:themeColor="text1"/>
          <w:sz w:val="24"/>
          <w:szCs w:val="24"/>
          <w:lang w:val="pt-BR"/>
        </w:rPr>
        <w:t xml:space="preserve">. </w:t>
      </w:r>
      <w:r w:rsidRPr="00EB7E8B">
        <w:rPr>
          <w:rFonts w:ascii="Times New Roman" w:hAnsi="Times New Roman" w:cs="Times New Roman"/>
          <w:color w:val="000000" w:themeColor="text1"/>
          <w:sz w:val="24"/>
          <w:szCs w:val="24"/>
          <w:lang w:val="en-US"/>
        </w:rPr>
        <w:t>Effect of four additional physical education lessons on body composition in children aged 8–13 years–a prospective study during two school years.</w:t>
      </w:r>
      <w:r w:rsidRPr="00EB7E8B">
        <w:rPr>
          <w:rFonts w:ascii="Times New Roman" w:hAnsi="Times New Roman" w:cs="Times New Roman"/>
          <w:b/>
          <w:color w:val="000000" w:themeColor="text1"/>
          <w:sz w:val="24"/>
          <w:szCs w:val="24"/>
          <w:lang w:val="en-US"/>
        </w:rPr>
        <w:t xml:space="preserve"> </w:t>
      </w:r>
      <w:r w:rsidRPr="00EB7E8B">
        <w:rPr>
          <w:rFonts w:ascii="Times New Roman" w:hAnsi="Times New Roman" w:cs="Times New Roman"/>
          <w:b/>
          <w:color w:val="000000" w:themeColor="text1"/>
          <w:sz w:val="24"/>
          <w:szCs w:val="24"/>
        </w:rPr>
        <w:t>BMC Pediatr</w:t>
      </w:r>
      <w:r w:rsidRPr="00EB7E8B">
        <w:rPr>
          <w:rFonts w:ascii="Times New Roman" w:hAnsi="Times New Roman" w:cs="Times New Roman"/>
          <w:color w:val="000000" w:themeColor="text1"/>
          <w:sz w:val="24"/>
          <w:szCs w:val="24"/>
        </w:rPr>
        <w:t>. London, v.13 n.170, 2013.</w:t>
      </w:r>
    </w:p>
    <w:p w14:paraId="2D2D1533" w14:textId="77777777" w:rsidR="00C365B1" w:rsidRPr="00EB7E8B" w:rsidRDefault="00C365B1" w:rsidP="00EB7E8B">
      <w:pPr>
        <w:pStyle w:val="SemEspaamento"/>
        <w:rPr>
          <w:rFonts w:ascii="Times New Roman" w:hAnsi="Times New Roman" w:cs="Times New Roman"/>
          <w:color w:val="000000" w:themeColor="text1"/>
          <w:sz w:val="24"/>
          <w:szCs w:val="24"/>
        </w:rPr>
      </w:pPr>
    </w:p>
    <w:p w14:paraId="359316AD"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rPr>
        <w:t>LEVISKY, D. L. Depressões narcísicas na adolescência e o impacto da cultura.</w:t>
      </w:r>
    </w:p>
    <w:p w14:paraId="66D9B9D2"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b/>
          <w:color w:val="000000" w:themeColor="text1"/>
          <w:sz w:val="24"/>
          <w:szCs w:val="24"/>
        </w:rPr>
        <w:t>Psychê</w:t>
      </w:r>
      <w:r w:rsidRPr="00EB7E8B">
        <w:rPr>
          <w:rFonts w:ascii="Times New Roman" w:hAnsi="Times New Roman" w:cs="Times New Roman"/>
          <w:color w:val="000000" w:themeColor="text1"/>
          <w:sz w:val="24"/>
          <w:szCs w:val="24"/>
        </w:rPr>
        <w:t>, São Paulo, v.6, n.10, p.125-136, Nov. 2002.</w:t>
      </w:r>
    </w:p>
    <w:p w14:paraId="49BA985C" w14:textId="77777777" w:rsidR="00C365B1" w:rsidRPr="00EB7E8B" w:rsidRDefault="00C365B1" w:rsidP="00EB7E8B">
      <w:pPr>
        <w:pStyle w:val="SemEspaamento"/>
        <w:rPr>
          <w:rFonts w:ascii="Times New Roman" w:hAnsi="Times New Roman" w:cs="Times New Roman"/>
          <w:color w:val="000000" w:themeColor="text1"/>
          <w:sz w:val="24"/>
          <w:szCs w:val="24"/>
        </w:rPr>
      </w:pPr>
    </w:p>
    <w:p w14:paraId="1673F0EB"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r w:rsidRPr="00EB7E8B">
        <w:rPr>
          <w:rFonts w:ascii="Times New Roman" w:hAnsi="Times New Roman" w:cs="Times New Roman"/>
          <w:color w:val="000000" w:themeColor="text1"/>
          <w:sz w:val="24"/>
          <w:szCs w:val="24"/>
          <w:lang w:val="en-US"/>
        </w:rPr>
        <w:t xml:space="preserve">LINDE K, WILLICH S. N. How objective are systematic reviews? </w:t>
      </w:r>
      <w:proofErr w:type="gramStart"/>
      <w:r w:rsidRPr="00EB7E8B">
        <w:rPr>
          <w:rFonts w:ascii="Times New Roman" w:hAnsi="Times New Roman" w:cs="Times New Roman"/>
          <w:color w:val="000000" w:themeColor="text1"/>
          <w:sz w:val="24"/>
          <w:szCs w:val="24"/>
          <w:lang w:val="en-US"/>
        </w:rPr>
        <w:t>Differences between</w:t>
      </w:r>
      <w:r w:rsidRPr="00EB7E8B">
        <w:rPr>
          <w:rFonts w:ascii="Times New Roman" w:hAnsi="Times New Roman" w:cs="Times New Roman"/>
          <w:b/>
          <w:color w:val="000000" w:themeColor="text1"/>
          <w:sz w:val="24"/>
          <w:szCs w:val="24"/>
          <w:lang w:val="en-US"/>
        </w:rPr>
        <w:t xml:space="preserve"> </w:t>
      </w:r>
      <w:r w:rsidRPr="00EB7E8B">
        <w:rPr>
          <w:rFonts w:ascii="Times New Roman" w:hAnsi="Times New Roman" w:cs="Times New Roman"/>
          <w:color w:val="000000" w:themeColor="text1"/>
          <w:sz w:val="24"/>
          <w:szCs w:val="24"/>
          <w:lang w:val="en-US"/>
        </w:rPr>
        <w:t>reviews on complementary medicine.</w:t>
      </w:r>
      <w:proofErr w:type="gramEnd"/>
      <w:r w:rsidRPr="00EB7E8B">
        <w:rPr>
          <w:rFonts w:ascii="Times New Roman" w:hAnsi="Times New Roman" w:cs="Times New Roman"/>
          <w:color w:val="000000" w:themeColor="text1"/>
          <w:sz w:val="24"/>
          <w:szCs w:val="24"/>
          <w:lang w:val="en-US"/>
        </w:rPr>
        <w:t xml:space="preserve"> </w:t>
      </w:r>
      <w:r w:rsidRPr="00EB7E8B">
        <w:rPr>
          <w:rFonts w:ascii="Times New Roman" w:hAnsi="Times New Roman" w:cs="Times New Roman"/>
          <w:b/>
          <w:color w:val="000000" w:themeColor="text1"/>
          <w:sz w:val="24"/>
          <w:szCs w:val="24"/>
          <w:lang w:val="en-US"/>
        </w:rPr>
        <w:t xml:space="preserve">J R Soc Med. </w:t>
      </w:r>
      <w:r w:rsidRPr="00EB7E8B">
        <w:rPr>
          <w:rFonts w:ascii="Times New Roman" w:hAnsi="Times New Roman" w:cs="Times New Roman"/>
          <w:color w:val="000000" w:themeColor="text1"/>
          <w:sz w:val="24"/>
          <w:szCs w:val="24"/>
          <w:lang w:val="en-US"/>
        </w:rPr>
        <w:t>London, v. 96, p.17-22, 2003.</w:t>
      </w:r>
    </w:p>
    <w:p w14:paraId="78EE25A2"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p>
    <w:p w14:paraId="6326B5E1" w14:textId="77777777" w:rsidR="00C365B1" w:rsidRPr="00EB7E8B" w:rsidRDefault="00C365B1" w:rsidP="00EB7E8B">
      <w:pPr>
        <w:rPr>
          <w:rFonts w:ascii="Times New Roman" w:hAnsi="Times New Roman" w:cs="Times New Roman"/>
          <w:sz w:val="24"/>
          <w:szCs w:val="24"/>
          <w:lang w:val="en-US"/>
        </w:rPr>
      </w:pPr>
      <w:r w:rsidRPr="00EB7E8B">
        <w:rPr>
          <w:rFonts w:ascii="Times New Roman" w:hAnsi="Times New Roman" w:cs="Times New Roman"/>
          <w:sz w:val="24"/>
          <w:szCs w:val="24"/>
          <w:lang w:val="en-US"/>
        </w:rPr>
        <w:t xml:space="preserve">LOMBARDI, G. </w:t>
      </w:r>
      <w:r w:rsidRPr="00EB7E8B">
        <w:rPr>
          <w:rFonts w:ascii="Times New Roman" w:hAnsi="Times New Roman" w:cs="Times New Roman"/>
          <w:i/>
          <w:iCs/>
          <w:sz w:val="24"/>
          <w:szCs w:val="24"/>
          <w:lang w:val="en-US"/>
        </w:rPr>
        <w:t>et al</w:t>
      </w:r>
      <w:r w:rsidRPr="00EB7E8B">
        <w:rPr>
          <w:rFonts w:ascii="Times New Roman" w:hAnsi="Times New Roman" w:cs="Times New Roman"/>
          <w:sz w:val="24"/>
          <w:szCs w:val="24"/>
          <w:lang w:val="en-US"/>
        </w:rPr>
        <w:t xml:space="preserve">. </w:t>
      </w:r>
      <w:r w:rsidRPr="00EB7E8B">
        <w:rPr>
          <w:rFonts w:ascii="Times New Roman" w:hAnsi="Times New Roman" w:cs="Times New Roman"/>
          <w:bCs/>
          <w:sz w:val="24"/>
          <w:szCs w:val="24"/>
          <w:lang w:val="en-US"/>
        </w:rPr>
        <w:t>Are the habitual practice of physical activity, dietary habits, anthropometric indicators, and autonomic modulation associated with the prevalence of high blood pressure?</w:t>
      </w:r>
      <w:r w:rsidRPr="00EB7E8B">
        <w:rPr>
          <w:rFonts w:ascii="Times New Roman" w:hAnsi="Times New Roman" w:cs="Times New Roman"/>
          <w:sz w:val="24"/>
          <w:szCs w:val="24"/>
          <w:lang w:val="en-US"/>
        </w:rPr>
        <w:t xml:space="preserve"> </w:t>
      </w:r>
      <w:r w:rsidRPr="00EB7E8B">
        <w:rPr>
          <w:rFonts w:ascii="Times New Roman" w:hAnsi="Times New Roman" w:cs="Times New Roman"/>
          <w:b/>
          <w:sz w:val="24"/>
          <w:szCs w:val="24"/>
          <w:lang w:val="en-US"/>
        </w:rPr>
        <w:t>Journal of Physical Education</w:t>
      </w:r>
      <w:r w:rsidRPr="00EB7E8B">
        <w:rPr>
          <w:rFonts w:ascii="Times New Roman" w:hAnsi="Times New Roman" w:cs="Times New Roman"/>
          <w:sz w:val="24"/>
          <w:szCs w:val="24"/>
          <w:lang w:val="en-US"/>
        </w:rPr>
        <w:t xml:space="preserve">, </w:t>
      </w:r>
      <w:proofErr w:type="spellStart"/>
      <w:r w:rsidRPr="00EB7E8B">
        <w:rPr>
          <w:rFonts w:ascii="Times New Roman" w:hAnsi="Times New Roman" w:cs="Times New Roman"/>
          <w:sz w:val="24"/>
          <w:szCs w:val="24"/>
          <w:lang w:val="en-US"/>
        </w:rPr>
        <w:t>Maringá</w:t>
      </w:r>
      <w:proofErr w:type="spellEnd"/>
      <w:r w:rsidRPr="00EB7E8B">
        <w:rPr>
          <w:rFonts w:ascii="Times New Roman" w:hAnsi="Times New Roman" w:cs="Times New Roman"/>
          <w:sz w:val="24"/>
          <w:szCs w:val="24"/>
          <w:lang w:val="en-US"/>
        </w:rPr>
        <w:t>, v.27, n. 2734. 2016.</w:t>
      </w:r>
    </w:p>
    <w:p w14:paraId="5F1C66A8"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p>
    <w:p w14:paraId="5F9B26C7"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lang w:val="en-US"/>
        </w:rPr>
        <w:t xml:space="preserve">MARCUS C. </w:t>
      </w:r>
      <w:r w:rsidRPr="00EB7E8B">
        <w:rPr>
          <w:rFonts w:ascii="Times New Roman" w:hAnsi="Times New Roman" w:cs="Times New Roman"/>
          <w:i/>
          <w:color w:val="000000" w:themeColor="text1"/>
          <w:sz w:val="24"/>
          <w:szCs w:val="24"/>
          <w:lang w:val="en-US"/>
        </w:rPr>
        <w:t xml:space="preserve">et al. </w:t>
      </w:r>
      <w:r w:rsidRPr="00EB7E8B">
        <w:rPr>
          <w:rFonts w:ascii="Times New Roman" w:hAnsi="Times New Roman" w:cs="Times New Roman"/>
          <w:color w:val="000000" w:themeColor="text1"/>
          <w:sz w:val="24"/>
          <w:szCs w:val="24"/>
          <w:lang w:val="en-US"/>
        </w:rPr>
        <w:t xml:space="preserve">A 4-year, cluster-randomized, controlled childhood obesity prevention </w:t>
      </w:r>
      <w:proofErr w:type="gramStart"/>
      <w:r w:rsidRPr="00EB7E8B">
        <w:rPr>
          <w:rFonts w:ascii="Times New Roman" w:hAnsi="Times New Roman" w:cs="Times New Roman"/>
          <w:color w:val="000000" w:themeColor="text1"/>
          <w:sz w:val="24"/>
          <w:szCs w:val="24"/>
          <w:lang w:val="en-US"/>
        </w:rPr>
        <w:t>study</w:t>
      </w:r>
      <w:proofErr w:type="gramEnd"/>
      <w:r w:rsidRPr="00EB7E8B">
        <w:rPr>
          <w:rFonts w:ascii="Times New Roman" w:hAnsi="Times New Roman" w:cs="Times New Roman"/>
          <w:color w:val="000000" w:themeColor="text1"/>
          <w:sz w:val="24"/>
          <w:szCs w:val="24"/>
          <w:lang w:val="en-US"/>
        </w:rPr>
        <w:t>: STOPP.</w:t>
      </w:r>
      <w:r w:rsidRPr="00EB7E8B">
        <w:rPr>
          <w:rFonts w:ascii="Times New Roman" w:hAnsi="Times New Roman" w:cs="Times New Roman"/>
          <w:b/>
          <w:color w:val="000000" w:themeColor="text1"/>
          <w:sz w:val="24"/>
          <w:szCs w:val="24"/>
          <w:lang w:val="en-US"/>
        </w:rPr>
        <w:t xml:space="preserve"> </w:t>
      </w:r>
      <w:r w:rsidRPr="00EB7E8B">
        <w:rPr>
          <w:rFonts w:ascii="Times New Roman" w:hAnsi="Times New Roman" w:cs="Times New Roman"/>
          <w:b/>
          <w:color w:val="000000" w:themeColor="text1"/>
          <w:sz w:val="24"/>
          <w:szCs w:val="24"/>
        </w:rPr>
        <w:t>Int J Obes,</w:t>
      </w:r>
      <w:r w:rsidRPr="00EB7E8B">
        <w:rPr>
          <w:rFonts w:ascii="Times New Roman" w:hAnsi="Times New Roman" w:cs="Times New Roman"/>
          <w:color w:val="000000" w:themeColor="text1"/>
          <w:sz w:val="24"/>
          <w:szCs w:val="24"/>
        </w:rPr>
        <w:t xml:space="preserve"> London, v.33, n.4, p. 408–417, 2009.</w:t>
      </w:r>
    </w:p>
    <w:p w14:paraId="5E2B81C6" w14:textId="77777777" w:rsidR="00C365B1" w:rsidRPr="00EB7E8B" w:rsidRDefault="00C365B1" w:rsidP="00EB7E8B">
      <w:pPr>
        <w:pStyle w:val="SemEspaamento"/>
        <w:rPr>
          <w:rFonts w:ascii="Times New Roman" w:hAnsi="Times New Roman" w:cs="Times New Roman"/>
          <w:color w:val="000000" w:themeColor="text1"/>
          <w:sz w:val="24"/>
          <w:szCs w:val="24"/>
        </w:rPr>
      </w:pPr>
    </w:p>
    <w:p w14:paraId="461E6ED5"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rPr>
        <w:lastRenderedPageBreak/>
        <w:t xml:space="preserve">MAGALHÃES V. C, </w:t>
      </w:r>
      <w:proofErr w:type="gramStart"/>
      <w:r w:rsidRPr="00EB7E8B">
        <w:rPr>
          <w:rFonts w:ascii="Times New Roman" w:hAnsi="Times New Roman" w:cs="Times New Roman"/>
          <w:i/>
          <w:color w:val="000000" w:themeColor="text1"/>
          <w:sz w:val="24"/>
          <w:szCs w:val="24"/>
        </w:rPr>
        <w:t>et</w:t>
      </w:r>
      <w:proofErr w:type="gramEnd"/>
      <w:r w:rsidRPr="00EB7E8B">
        <w:rPr>
          <w:rFonts w:ascii="Times New Roman" w:hAnsi="Times New Roman" w:cs="Times New Roman"/>
          <w:i/>
          <w:color w:val="000000" w:themeColor="text1"/>
          <w:sz w:val="24"/>
          <w:szCs w:val="24"/>
        </w:rPr>
        <w:t xml:space="preserve"> al.</w:t>
      </w:r>
      <w:r w:rsidRPr="00EB7E8B">
        <w:rPr>
          <w:rFonts w:ascii="Times New Roman" w:hAnsi="Times New Roman" w:cs="Times New Roman"/>
          <w:color w:val="000000" w:themeColor="text1"/>
          <w:sz w:val="24"/>
          <w:szCs w:val="24"/>
        </w:rPr>
        <w:t xml:space="preserve"> Prevalência e fatores associados a sobrepeso e obesidade em adolescentes de 15 a 19 anos das regiões Nordeste e Sudeste do Brasil,1996 a 1997. </w:t>
      </w:r>
      <w:proofErr w:type="gramStart"/>
      <w:r w:rsidRPr="00EB7E8B">
        <w:rPr>
          <w:rFonts w:ascii="Times New Roman" w:hAnsi="Times New Roman" w:cs="Times New Roman"/>
          <w:b/>
          <w:color w:val="000000" w:themeColor="text1"/>
          <w:sz w:val="24"/>
          <w:szCs w:val="24"/>
        </w:rPr>
        <w:t>Cad</w:t>
      </w:r>
      <w:proofErr w:type="gramEnd"/>
      <w:r w:rsidRPr="00EB7E8B">
        <w:rPr>
          <w:rFonts w:ascii="Times New Roman" w:hAnsi="Times New Roman" w:cs="Times New Roman"/>
          <w:b/>
          <w:color w:val="000000" w:themeColor="text1"/>
          <w:sz w:val="24"/>
          <w:szCs w:val="24"/>
        </w:rPr>
        <w:t xml:space="preserve"> Saúde Pública, </w:t>
      </w:r>
      <w:r w:rsidRPr="00EB7E8B">
        <w:rPr>
          <w:rFonts w:ascii="Times New Roman" w:hAnsi="Times New Roman" w:cs="Times New Roman"/>
          <w:color w:val="000000" w:themeColor="text1"/>
          <w:sz w:val="24"/>
          <w:szCs w:val="24"/>
        </w:rPr>
        <w:t>Rio de Janeiro, v. 19, n.1, p.129-39, 2003.</w:t>
      </w:r>
    </w:p>
    <w:p w14:paraId="188EBC6B" w14:textId="77777777" w:rsidR="00C365B1" w:rsidRPr="00EB7E8B" w:rsidRDefault="00C365B1" w:rsidP="00EB7E8B">
      <w:pPr>
        <w:pStyle w:val="SemEspaamento"/>
        <w:rPr>
          <w:rFonts w:ascii="Times New Roman" w:hAnsi="Times New Roman" w:cs="Times New Roman"/>
          <w:color w:val="000000" w:themeColor="text1"/>
          <w:sz w:val="24"/>
          <w:szCs w:val="24"/>
        </w:rPr>
      </w:pPr>
    </w:p>
    <w:p w14:paraId="36DF22F2"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r w:rsidRPr="00EB7E8B">
        <w:rPr>
          <w:rFonts w:ascii="Times New Roman" w:hAnsi="Times New Roman" w:cs="Times New Roman"/>
          <w:color w:val="000000" w:themeColor="text1"/>
          <w:sz w:val="24"/>
          <w:szCs w:val="24"/>
        </w:rPr>
        <w:t xml:space="preserve">MORAES A. C.F, </w:t>
      </w:r>
      <w:proofErr w:type="gramStart"/>
      <w:r w:rsidRPr="00EB7E8B">
        <w:rPr>
          <w:rFonts w:ascii="Times New Roman" w:hAnsi="Times New Roman" w:cs="Times New Roman"/>
          <w:i/>
          <w:color w:val="000000" w:themeColor="text1"/>
          <w:sz w:val="24"/>
          <w:szCs w:val="24"/>
        </w:rPr>
        <w:t>et</w:t>
      </w:r>
      <w:proofErr w:type="gramEnd"/>
      <w:r w:rsidRPr="00EB7E8B">
        <w:rPr>
          <w:rFonts w:ascii="Times New Roman" w:hAnsi="Times New Roman" w:cs="Times New Roman"/>
          <w:i/>
          <w:color w:val="000000" w:themeColor="text1"/>
          <w:sz w:val="24"/>
          <w:szCs w:val="24"/>
        </w:rPr>
        <w:t xml:space="preserve"> al</w:t>
      </w:r>
      <w:r w:rsidRPr="00EB7E8B">
        <w:rPr>
          <w:rFonts w:ascii="Times New Roman" w:hAnsi="Times New Roman" w:cs="Times New Roman"/>
          <w:color w:val="000000" w:themeColor="text1"/>
          <w:sz w:val="24"/>
          <w:szCs w:val="24"/>
        </w:rPr>
        <w:t xml:space="preserve">. </w:t>
      </w:r>
      <w:r w:rsidRPr="00EB7E8B">
        <w:rPr>
          <w:rFonts w:ascii="Times New Roman" w:hAnsi="Times New Roman" w:cs="Times New Roman"/>
          <w:color w:val="000000" w:themeColor="text1"/>
          <w:sz w:val="24"/>
          <w:szCs w:val="24"/>
          <w:lang w:val="en-US"/>
        </w:rPr>
        <w:t>Independent and combined effects of physical activity and sedentary behavior on blood pressure in adolescents: gender differences in two cross-sectional studies.</w:t>
      </w:r>
      <w:r w:rsidRPr="00EB7E8B">
        <w:rPr>
          <w:rFonts w:ascii="Times New Roman" w:hAnsi="Times New Roman" w:cs="Times New Roman"/>
          <w:b/>
          <w:color w:val="000000" w:themeColor="text1"/>
          <w:sz w:val="24"/>
          <w:szCs w:val="24"/>
          <w:lang w:val="en-US"/>
        </w:rPr>
        <w:t xml:space="preserve"> </w:t>
      </w:r>
      <w:proofErr w:type="spellStart"/>
      <w:r w:rsidRPr="00EB7E8B">
        <w:rPr>
          <w:rFonts w:ascii="Times New Roman" w:hAnsi="Times New Roman" w:cs="Times New Roman"/>
          <w:b/>
          <w:color w:val="000000" w:themeColor="text1"/>
          <w:sz w:val="24"/>
          <w:szCs w:val="24"/>
          <w:lang w:val="en-US"/>
        </w:rPr>
        <w:t>PLoS</w:t>
      </w:r>
      <w:proofErr w:type="spellEnd"/>
      <w:r w:rsidRPr="00EB7E8B">
        <w:rPr>
          <w:rFonts w:ascii="Times New Roman" w:hAnsi="Times New Roman" w:cs="Times New Roman"/>
          <w:b/>
          <w:color w:val="000000" w:themeColor="text1"/>
          <w:sz w:val="24"/>
          <w:szCs w:val="24"/>
          <w:lang w:val="en-US"/>
        </w:rPr>
        <w:t xml:space="preserve"> One</w:t>
      </w:r>
      <w:r w:rsidRPr="00EB7E8B">
        <w:rPr>
          <w:rFonts w:ascii="Times New Roman" w:hAnsi="Times New Roman" w:cs="Times New Roman"/>
          <w:color w:val="000000" w:themeColor="text1"/>
          <w:sz w:val="24"/>
          <w:szCs w:val="24"/>
          <w:lang w:val="en-US"/>
        </w:rPr>
        <w:t>, San Francisco, v.8, n.5, p. 62006, 2013</w:t>
      </w:r>
    </w:p>
    <w:p w14:paraId="294C8218"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p>
    <w:p w14:paraId="7727A6EF" w14:textId="77777777" w:rsidR="00C365B1" w:rsidRPr="00EB7E8B" w:rsidRDefault="00C365B1" w:rsidP="00EB7E8B">
      <w:pPr>
        <w:pStyle w:val="SemEspaamento"/>
        <w:rPr>
          <w:rFonts w:ascii="Times New Roman" w:hAnsi="Times New Roman" w:cs="Times New Roman"/>
          <w:color w:val="000000" w:themeColor="text1"/>
          <w:sz w:val="24"/>
          <w:szCs w:val="24"/>
        </w:rPr>
      </w:pPr>
      <w:proofErr w:type="gramStart"/>
      <w:r w:rsidRPr="00EB7E8B">
        <w:rPr>
          <w:rFonts w:ascii="Times New Roman" w:hAnsi="Times New Roman" w:cs="Times New Roman"/>
          <w:b/>
          <w:color w:val="000000" w:themeColor="text1"/>
          <w:sz w:val="24"/>
          <w:szCs w:val="24"/>
          <w:lang w:val="en-US"/>
        </w:rPr>
        <w:t>OBESITY AND OVERWEIGHT.</w:t>
      </w:r>
      <w:proofErr w:type="gramEnd"/>
      <w:r w:rsidRPr="00EB7E8B">
        <w:rPr>
          <w:rFonts w:ascii="Times New Roman" w:hAnsi="Times New Roman" w:cs="Times New Roman"/>
          <w:b/>
          <w:color w:val="000000" w:themeColor="text1"/>
          <w:sz w:val="24"/>
          <w:szCs w:val="24"/>
          <w:lang w:val="en-US"/>
        </w:rPr>
        <w:t xml:space="preserve"> </w:t>
      </w:r>
      <w:proofErr w:type="spellStart"/>
      <w:r w:rsidRPr="00EB7E8B">
        <w:rPr>
          <w:rFonts w:ascii="Times New Roman" w:hAnsi="Times New Roman" w:cs="Times New Roman"/>
          <w:color w:val="000000" w:themeColor="text1"/>
          <w:sz w:val="24"/>
          <w:szCs w:val="24"/>
          <w:lang w:val="en-US"/>
        </w:rPr>
        <w:t>Disponivel</w:t>
      </w:r>
      <w:proofErr w:type="spellEnd"/>
      <w:r w:rsidRPr="00EB7E8B">
        <w:rPr>
          <w:rFonts w:ascii="Times New Roman" w:hAnsi="Times New Roman" w:cs="Times New Roman"/>
          <w:color w:val="000000" w:themeColor="text1"/>
          <w:sz w:val="24"/>
          <w:szCs w:val="24"/>
          <w:lang w:val="en-US"/>
        </w:rPr>
        <w:t xml:space="preserve"> </w:t>
      </w:r>
      <w:proofErr w:type="spellStart"/>
      <w:r w:rsidRPr="00EB7E8B">
        <w:rPr>
          <w:rFonts w:ascii="Times New Roman" w:hAnsi="Times New Roman" w:cs="Times New Roman"/>
          <w:color w:val="000000" w:themeColor="text1"/>
          <w:sz w:val="24"/>
          <w:szCs w:val="24"/>
          <w:lang w:val="en-US"/>
        </w:rPr>
        <w:t>em</w:t>
      </w:r>
      <w:proofErr w:type="spellEnd"/>
      <w:r w:rsidRPr="00EB7E8B">
        <w:rPr>
          <w:rFonts w:ascii="Times New Roman" w:hAnsi="Times New Roman" w:cs="Times New Roman"/>
          <w:color w:val="000000" w:themeColor="text1"/>
          <w:sz w:val="24"/>
          <w:szCs w:val="24"/>
          <w:lang w:val="en-US"/>
        </w:rPr>
        <w:t xml:space="preserve">: </w:t>
      </w:r>
      <w:hyperlink r:id="rId9">
        <w:r w:rsidRPr="00EB7E8B">
          <w:rPr>
            <w:rFonts w:ascii="Times New Roman" w:hAnsi="Times New Roman" w:cs="Times New Roman"/>
            <w:color w:val="000000" w:themeColor="text1"/>
            <w:sz w:val="24"/>
            <w:szCs w:val="24"/>
            <w:u w:val="single"/>
            <w:lang w:val="en-US"/>
          </w:rPr>
          <w:t>http://www.who.int/mediacentre/factsheets/fs311/en/index.html</w:t>
        </w:r>
      </w:hyperlink>
      <w:r w:rsidRPr="00EB7E8B">
        <w:rPr>
          <w:rFonts w:ascii="Times New Roman" w:hAnsi="Times New Roman" w:cs="Times New Roman"/>
          <w:color w:val="000000" w:themeColor="text1"/>
          <w:sz w:val="24"/>
          <w:szCs w:val="24"/>
          <w:lang w:val="en-US"/>
        </w:rPr>
        <w:t xml:space="preserve">. </w:t>
      </w:r>
      <w:r w:rsidRPr="00EB7E8B">
        <w:rPr>
          <w:rFonts w:ascii="Times New Roman" w:hAnsi="Times New Roman" w:cs="Times New Roman"/>
          <w:color w:val="000000" w:themeColor="text1"/>
          <w:sz w:val="24"/>
          <w:szCs w:val="24"/>
        </w:rPr>
        <w:t>Acessso em julho de 2017.</w:t>
      </w:r>
    </w:p>
    <w:p w14:paraId="473C2552" w14:textId="77777777" w:rsidR="00C365B1" w:rsidRPr="00EB7E8B" w:rsidRDefault="00C365B1" w:rsidP="00EB7E8B">
      <w:pPr>
        <w:pStyle w:val="SemEspaamento"/>
        <w:rPr>
          <w:rFonts w:ascii="Times New Roman" w:hAnsi="Times New Roman" w:cs="Times New Roman"/>
          <w:color w:val="000000" w:themeColor="text1"/>
          <w:sz w:val="24"/>
          <w:szCs w:val="24"/>
        </w:rPr>
      </w:pPr>
    </w:p>
    <w:p w14:paraId="6970966D"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rPr>
        <w:t xml:space="preserve">OEHLSCHLAEGER M. H, </w:t>
      </w:r>
      <w:proofErr w:type="gramStart"/>
      <w:r w:rsidRPr="00EB7E8B">
        <w:rPr>
          <w:rFonts w:ascii="Times New Roman" w:hAnsi="Times New Roman" w:cs="Times New Roman"/>
          <w:i/>
          <w:color w:val="000000" w:themeColor="text1"/>
          <w:sz w:val="24"/>
          <w:szCs w:val="24"/>
        </w:rPr>
        <w:t>et</w:t>
      </w:r>
      <w:proofErr w:type="gramEnd"/>
      <w:r w:rsidRPr="00EB7E8B">
        <w:rPr>
          <w:rFonts w:ascii="Times New Roman" w:hAnsi="Times New Roman" w:cs="Times New Roman"/>
          <w:i/>
          <w:color w:val="000000" w:themeColor="text1"/>
          <w:sz w:val="24"/>
          <w:szCs w:val="24"/>
        </w:rPr>
        <w:t xml:space="preserve"> al. </w:t>
      </w:r>
      <w:r w:rsidRPr="00EB7E8B">
        <w:rPr>
          <w:rFonts w:ascii="Times New Roman" w:hAnsi="Times New Roman" w:cs="Times New Roman"/>
          <w:color w:val="000000" w:themeColor="text1"/>
          <w:sz w:val="24"/>
          <w:szCs w:val="24"/>
        </w:rPr>
        <w:t>Sedentarismo: prevalência e fatores associados em adolescentes de área urbana.</w:t>
      </w:r>
      <w:r w:rsidRPr="00EB7E8B">
        <w:rPr>
          <w:rFonts w:ascii="Times New Roman" w:hAnsi="Times New Roman" w:cs="Times New Roman"/>
          <w:b/>
          <w:color w:val="000000" w:themeColor="text1"/>
          <w:sz w:val="24"/>
          <w:szCs w:val="24"/>
        </w:rPr>
        <w:t xml:space="preserve"> Rev Saúde Pública</w:t>
      </w:r>
      <w:r w:rsidRPr="00EB7E8B">
        <w:rPr>
          <w:rFonts w:ascii="Times New Roman" w:hAnsi="Times New Roman" w:cs="Times New Roman"/>
          <w:color w:val="000000" w:themeColor="text1"/>
          <w:sz w:val="24"/>
          <w:szCs w:val="24"/>
        </w:rPr>
        <w:t xml:space="preserve">. </w:t>
      </w:r>
      <w:proofErr w:type="gramStart"/>
      <w:r w:rsidRPr="00EB7E8B">
        <w:rPr>
          <w:rFonts w:ascii="Times New Roman" w:hAnsi="Times New Roman" w:cs="Times New Roman"/>
          <w:color w:val="000000" w:themeColor="text1"/>
          <w:sz w:val="24"/>
          <w:szCs w:val="24"/>
        </w:rPr>
        <w:t>v.</w:t>
      </w:r>
      <w:proofErr w:type="gramEnd"/>
      <w:r w:rsidRPr="00EB7E8B">
        <w:rPr>
          <w:rFonts w:ascii="Times New Roman" w:hAnsi="Times New Roman" w:cs="Times New Roman"/>
          <w:color w:val="000000" w:themeColor="text1"/>
          <w:sz w:val="24"/>
          <w:szCs w:val="24"/>
        </w:rPr>
        <w:t xml:space="preserve"> 38, p. 157-63, 2004.</w:t>
      </w:r>
    </w:p>
    <w:p w14:paraId="1F47B30F" w14:textId="77777777" w:rsidR="00C365B1" w:rsidRPr="00EB7E8B" w:rsidRDefault="00C365B1" w:rsidP="00EB7E8B">
      <w:pPr>
        <w:pStyle w:val="SemEspaamento"/>
        <w:rPr>
          <w:rFonts w:ascii="Times New Roman" w:hAnsi="Times New Roman" w:cs="Times New Roman"/>
          <w:color w:val="000000" w:themeColor="text1"/>
          <w:sz w:val="24"/>
          <w:szCs w:val="24"/>
        </w:rPr>
      </w:pPr>
    </w:p>
    <w:p w14:paraId="1CAD09AA"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rPr>
        <w:t xml:space="preserve">OUTEIRAL, J. </w:t>
      </w:r>
      <w:r w:rsidRPr="00EB7E8B">
        <w:rPr>
          <w:rFonts w:ascii="Times New Roman" w:hAnsi="Times New Roman" w:cs="Times New Roman"/>
          <w:b/>
          <w:color w:val="000000" w:themeColor="text1"/>
          <w:sz w:val="24"/>
          <w:szCs w:val="24"/>
        </w:rPr>
        <w:t xml:space="preserve">Adolescer, </w:t>
      </w:r>
      <w:r w:rsidRPr="00EB7E8B">
        <w:rPr>
          <w:rFonts w:ascii="Times New Roman" w:hAnsi="Times New Roman" w:cs="Times New Roman"/>
          <w:color w:val="000000" w:themeColor="text1"/>
          <w:sz w:val="24"/>
          <w:szCs w:val="24"/>
        </w:rPr>
        <w:t>Editora Revinter</w:t>
      </w:r>
      <w:r w:rsidRPr="00EB7E8B">
        <w:rPr>
          <w:rFonts w:ascii="Times New Roman" w:hAnsi="Times New Roman" w:cs="Times New Roman"/>
          <w:i/>
          <w:color w:val="000000" w:themeColor="text1"/>
          <w:sz w:val="24"/>
          <w:szCs w:val="24"/>
        </w:rPr>
        <w:t xml:space="preserve">. </w:t>
      </w:r>
      <w:r w:rsidRPr="00EB7E8B">
        <w:rPr>
          <w:rFonts w:ascii="Times New Roman" w:hAnsi="Times New Roman" w:cs="Times New Roman"/>
          <w:color w:val="000000" w:themeColor="text1"/>
          <w:sz w:val="24"/>
          <w:szCs w:val="24"/>
        </w:rPr>
        <w:t xml:space="preserve">3ª. </w:t>
      </w:r>
      <w:proofErr w:type="gramStart"/>
      <w:r w:rsidRPr="00EB7E8B">
        <w:rPr>
          <w:rFonts w:ascii="Times New Roman" w:hAnsi="Times New Roman" w:cs="Times New Roman"/>
          <w:color w:val="000000" w:themeColor="text1"/>
          <w:sz w:val="24"/>
          <w:szCs w:val="24"/>
        </w:rPr>
        <w:t>ed</w:t>
      </w:r>
      <w:r w:rsidRPr="00EB7E8B">
        <w:rPr>
          <w:rFonts w:ascii="Times New Roman" w:hAnsi="Times New Roman" w:cs="Times New Roman"/>
          <w:i/>
          <w:color w:val="000000" w:themeColor="text1"/>
          <w:sz w:val="24"/>
          <w:szCs w:val="24"/>
        </w:rPr>
        <w:t>.</w:t>
      </w:r>
      <w:proofErr w:type="gramEnd"/>
      <w:r w:rsidRPr="00EB7E8B">
        <w:rPr>
          <w:rFonts w:ascii="Times New Roman" w:hAnsi="Times New Roman" w:cs="Times New Roman"/>
          <w:i/>
          <w:color w:val="000000" w:themeColor="text1"/>
          <w:sz w:val="24"/>
          <w:szCs w:val="24"/>
        </w:rPr>
        <w:t xml:space="preserve"> </w:t>
      </w:r>
      <w:r w:rsidRPr="00EB7E8B">
        <w:rPr>
          <w:rFonts w:ascii="Times New Roman" w:hAnsi="Times New Roman" w:cs="Times New Roman"/>
          <w:color w:val="000000" w:themeColor="text1"/>
          <w:sz w:val="24"/>
          <w:szCs w:val="24"/>
        </w:rPr>
        <w:t xml:space="preserve">Rio de Janeiro, 2008. </w:t>
      </w:r>
    </w:p>
    <w:p w14:paraId="35586F9D" w14:textId="77777777" w:rsidR="00C365B1" w:rsidRPr="00EB7E8B" w:rsidRDefault="00C365B1" w:rsidP="00EB7E8B">
      <w:pPr>
        <w:pStyle w:val="SemEspaamento"/>
        <w:rPr>
          <w:rFonts w:ascii="Times New Roman" w:hAnsi="Times New Roman" w:cs="Times New Roman"/>
          <w:color w:val="000000" w:themeColor="text1"/>
          <w:sz w:val="24"/>
          <w:szCs w:val="24"/>
        </w:rPr>
      </w:pPr>
    </w:p>
    <w:p w14:paraId="1CBE9DFF"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rPr>
        <w:t>RIBEIRO,</w:t>
      </w:r>
      <w:r w:rsidRPr="00EB7E8B">
        <w:rPr>
          <w:rFonts w:ascii="Times New Roman" w:hAnsi="Times New Roman" w:cs="Times New Roman"/>
          <w:color w:val="000000" w:themeColor="text1"/>
          <w:spacing w:val="-6"/>
          <w:sz w:val="24"/>
          <w:szCs w:val="24"/>
        </w:rPr>
        <w:t xml:space="preserve"> </w:t>
      </w:r>
      <w:r w:rsidRPr="00EB7E8B">
        <w:rPr>
          <w:rFonts w:ascii="Times New Roman" w:hAnsi="Times New Roman" w:cs="Times New Roman"/>
          <w:color w:val="000000" w:themeColor="text1"/>
          <w:sz w:val="24"/>
          <w:szCs w:val="24"/>
        </w:rPr>
        <w:t>M. M,</w:t>
      </w:r>
      <w:r w:rsidRPr="00EB7E8B">
        <w:rPr>
          <w:rFonts w:ascii="Times New Roman" w:hAnsi="Times New Roman" w:cs="Times New Roman"/>
          <w:color w:val="000000" w:themeColor="text1"/>
          <w:spacing w:val="-2"/>
          <w:sz w:val="24"/>
          <w:szCs w:val="24"/>
        </w:rPr>
        <w:t xml:space="preserve"> </w:t>
      </w:r>
      <w:r w:rsidRPr="00EB7E8B">
        <w:rPr>
          <w:rFonts w:ascii="Times New Roman" w:hAnsi="Times New Roman" w:cs="Times New Roman"/>
          <w:b/>
          <w:color w:val="000000" w:themeColor="text1"/>
          <w:sz w:val="24"/>
          <w:szCs w:val="24"/>
        </w:rPr>
        <w:t>Efeito</w:t>
      </w:r>
      <w:r w:rsidRPr="00EB7E8B">
        <w:rPr>
          <w:rFonts w:ascii="Times New Roman" w:hAnsi="Times New Roman" w:cs="Times New Roman"/>
          <w:b/>
          <w:color w:val="000000" w:themeColor="text1"/>
          <w:spacing w:val="-5"/>
          <w:sz w:val="24"/>
          <w:szCs w:val="24"/>
        </w:rPr>
        <w:t xml:space="preserve"> </w:t>
      </w:r>
      <w:r w:rsidRPr="00EB7E8B">
        <w:rPr>
          <w:rFonts w:ascii="Times New Roman" w:hAnsi="Times New Roman" w:cs="Times New Roman"/>
          <w:b/>
          <w:color w:val="000000" w:themeColor="text1"/>
          <w:sz w:val="24"/>
          <w:szCs w:val="24"/>
        </w:rPr>
        <w:t>do</w:t>
      </w:r>
      <w:r w:rsidRPr="00EB7E8B">
        <w:rPr>
          <w:rFonts w:ascii="Times New Roman" w:hAnsi="Times New Roman" w:cs="Times New Roman"/>
          <w:b/>
          <w:color w:val="000000" w:themeColor="text1"/>
          <w:spacing w:val="-4"/>
          <w:sz w:val="24"/>
          <w:szCs w:val="24"/>
        </w:rPr>
        <w:t xml:space="preserve"> </w:t>
      </w:r>
      <w:r w:rsidRPr="00EB7E8B">
        <w:rPr>
          <w:rFonts w:ascii="Times New Roman" w:hAnsi="Times New Roman" w:cs="Times New Roman"/>
          <w:b/>
          <w:color w:val="000000" w:themeColor="text1"/>
          <w:sz w:val="24"/>
          <w:szCs w:val="24"/>
        </w:rPr>
        <w:t>treinamento</w:t>
      </w:r>
      <w:r w:rsidRPr="00EB7E8B">
        <w:rPr>
          <w:rFonts w:ascii="Times New Roman" w:hAnsi="Times New Roman" w:cs="Times New Roman"/>
          <w:b/>
          <w:color w:val="000000" w:themeColor="text1"/>
          <w:spacing w:val="-5"/>
          <w:sz w:val="24"/>
          <w:szCs w:val="24"/>
        </w:rPr>
        <w:t xml:space="preserve"> </w:t>
      </w:r>
      <w:r w:rsidRPr="00EB7E8B">
        <w:rPr>
          <w:rFonts w:ascii="Times New Roman" w:hAnsi="Times New Roman" w:cs="Times New Roman"/>
          <w:b/>
          <w:color w:val="000000" w:themeColor="text1"/>
          <w:sz w:val="24"/>
          <w:szCs w:val="24"/>
        </w:rPr>
        <w:t>físico</w:t>
      </w:r>
      <w:r w:rsidRPr="00EB7E8B">
        <w:rPr>
          <w:rFonts w:ascii="Times New Roman" w:hAnsi="Times New Roman" w:cs="Times New Roman"/>
          <w:b/>
          <w:color w:val="000000" w:themeColor="text1"/>
          <w:spacing w:val="-7"/>
          <w:sz w:val="24"/>
          <w:szCs w:val="24"/>
        </w:rPr>
        <w:t xml:space="preserve"> </w:t>
      </w:r>
      <w:r w:rsidRPr="00EB7E8B">
        <w:rPr>
          <w:rFonts w:ascii="Times New Roman" w:hAnsi="Times New Roman" w:cs="Times New Roman"/>
          <w:b/>
          <w:color w:val="000000" w:themeColor="text1"/>
          <w:sz w:val="24"/>
          <w:szCs w:val="24"/>
        </w:rPr>
        <w:t>no</w:t>
      </w:r>
      <w:r w:rsidRPr="00EB7E8B">
        <w:rPr>
          <w:rFonts w:ascii="Times New Roman" w:hAnsi="Times New Roman" w:cs="Times New Roman"/>
          <w:b/>
          <w:color w:val="000000" w:themeColor="text1"/>
          <w:spacing w:val="-7"/>
          <w:sz w:val="24"/>
          <w:szCs w:val="24"/>
        </w:rPr>
        <w:t xml:space="preserve"> </w:t>
      </w:r>
      <w:r w:rsidRPr="00EB7E8B">
        <w:rPr>
          <w:rFonts w:ascii="Times New Roman" w:hAnsi="Times New Roman" w:cs="Times New Roman"/>
          <w:b/>
          <w:color w:val="000000" w:themeColor="text1"/>
          <w:sz w:val="24"/>
          <w:szCs w:val="24"/>
        </w:rPr>
        <w:t>controle</w:t>
      </w:r>
      <w:r w:rsidRPr="00EB7E8B">
        <w:rPr>
          <w:rFonts w:ascii="Times New Roman" w:hAnsi="Times New Roman" w:cs="Times New Roman"/>
          <w:b/>
          <w:color w:val="000000" w:themeColor="text1"/>
          <w:spacing w:val="-2"/>
          <w:sz w:val="24"/>
          <w:szCs w:val="24"/>
        </w:rPr>
        <w:t xml:space="preserve"> </w:t>
      </w:r>
      <w:r w:rsidRPr="00EB7E8B">
        <w:rPr>
          <w:rFonts w:ascii="Times New Roman" w:hAnsi="Times New Roman" w:cs="Times New Roman"/>
          <w:b/>
          <w:color w:val="000000" w:themeColor="text1"/>
          <w:sz w:val="24"/>
          <w:szCs w:val="24"/>
        </w:rPr>
        <w:t>autonômico</w:t>
      </w:r>
      <w:r w:rsidRPr="00EB7E8B">
        <w:rPr>
          <w:rFonts w:ascii="Times New Roman" w:hAnsi="Times New Roman" w:cs="Times New Roman"/>
          <w:b/>
          <w:color w:val="000000" w:themeColor="text1"/>
          <w:spacing w:val="-9"/>
          <w:sz w:val="24"/>
          <w:szCs w:val="24"/>
        </w:rPr>
        <w:t xml:space="preserve"> </w:t>
      </w:r>
      <w:r w:rsidRPr="00EB7E8B">
        <w:rPr>
          <w:rFonts w:ascii="Times New Roman" w:hAnsi="Times New Roman" w:cs="Times New Roman"/>
          <w:b/>
          <w:color w:val="000000" w:themeColor="text1"/>
          <w:sz w:val="24"/>
          <w:szCs w:val="24"/>
        </w:rPr>
        <w:t>e nas variáveis hemodinâmicas de crianças obesas</w:t>
      </w:r>
      <w:r w:rsidRPr="00EB7E8B">
        <w:rPr>
          <w:rFonts w:ascii="Times New Roman" w:hAnsi="Times New Roman" w:cs="Times New Roman"/>
          <w:color w:val="000000" w:themeColor="text1"/>
          <w:sz w:val="24"/>
          <w:szCs w:val="24"/>
        </w:rPr>
        <w:t>/ Maurício Maltez Ribeiro. – São Paulo,</w:t>
      </w:r>
      <w:r w:rsidRPr="00EB7E8B">
        <w:rPr>
          <w:rFonts w:ascii="Times New Roman" w:hAnsi="Times New Roman" w:cs="Times New Roman"/>
          <w:color w:val="000000" w:themeColor="text1"/>
          <w:spacing w:val="12"/>
          <w:sz w:val="24"/>
          <w:szCs w:val="24"/>
        </w:rPr>
        <w:t xml:space="preserve"> </w:t>
      </w:r>
      <w:r w:rsidRPr="00EB7E8B">
        <w:rPr>
          <w:rFonts w:ascii="Times New Roman" w:hAnsi="Times New Roman" w:cs="Times New Roman"/>
          <w:color w:val="000000" w:themeColor="text1"/>
          <w:sz w:val="24"/>
          <w:szCs w:val="24"/>
        </w:rPr>
        <w:t>2006.</w:t>
      </w:r>
      <w:r w:rsidRPr="00EB7E8B">
        <w:rPr>
          <w:rFonts w:ascii="Times New Roman" w:hAnsi="Times New Roman" w:cs="Times New Roman"/>
          <w:color w:val="000000" w:themeColor="text1"/>
          <w:spacing w:val="14"/>
          <w:sz w:val="24"/>
          <w:szCs w:val="24"/>
        </w:rPr>
        <w:t xml:space="preserve"> </w:t>
      </w:r>
      <w:r w:rsidRPr="00EB7E8B">
        <w:rPr>
          <w:rFonts w:ascii="Times New Roman" w:hAnsi="Times New Roman" w:cs="Times New Roman"/>
          <w:color w:val="000000" w:themeColor="text1"/>
          <w:sz w:val="24"/>
          <w:szCs w:val="24"/>
        </w:rPr>
        <w:t>[Tese</w:t>
      </w:r>
      <w:r w:rsidRPr="00EB7E8B">
        <w:rPr>
          <w:rFonts w:ascii="Times New Roman" w:hAnsi="Times New Roman" w:cs="Times New Roman"/>
          <w:color w:val="000000" w:themeColor="text1"/>
          <w:spacing w:val="12"/>
          <w:sz w:val="24"/>
          <w:szCs w:val="24"/>
        </w:rPr>
        <w:t xml:space="preserve"> </w:t>
      </w:r>
      <w:r w:rsidRPr="00EB7E8B">
        <w:rPr>
          <w:rFonts w:ascii="Times New Roman" w:hAnsi="Times New Roman" w:cs="Times New Roman"/>
          <w:color w:val="000000" w:themeColor="text1"/>
          <w:sz w:val="24"/>
          <w:szCs w:val="24"/>
        </w:rPr>
        <w:t>de</w:t>
      </w:r>
      <w:r w:rsidRPr="00EB7E8B">
        <w:rPr>
          <w:rFonts w:ascii="Times New Roman" w:hAnsi="Times New Roman" w:cs="Times New Roman"/>
          <w:color w:val="000000" w:themeColor="text1"/>
          <w:spacing w:val="13"/>
          <w:sz w:val="24"/>
          <w:szCs w:val="24"/>
        </w:rPr>
        <w:t xml:space="preserve"> </w:t>
      </w:r>
      <w:r w:rsidRPr="00EB7E8B">
        <w:rPr>
          <w:rFonts w:ascii="Times New Roman" w:hAnsi="Times New Roman" w:cs="Times New Roman"/>
          <w:color w:val="000000" w:themeColor="text1"/>
          <w:sz w:val="24"/>
          <w:szCs w:val="24"/>
        </w:rPr>
        <w:t>doutorado]—Faculdade</w:t>
      </w:r>
      <w:r w:rsidRPr="00EB7E8B">
        <w:rPr>
          <w:rFonts w:ascii="Times New Roman" w:hAnsi="Times New Roman" w:cs="Times New Roman"/>
          <w:color w:val="000000" w:themeColor="text1"/>
          <w:spacing w:val="12"/>
          <w:sz w:val="24"/>
          <w:szCs w:val="24"/>
        </w:rPr>
        <w:t xml:space="preserve"> </w:t>
      </w:r>
      <w:r w:rsidRPr="00EB7E8B">
        <w:rPr>
          <w:rFonts w:ascii="Times New Roman" w:hAnsi="Times New Roman" w:cs="Times New Roman"/>
          <w:color w:val="000000" w:themeColor="text1"/>
          <w:sz w:val="24"/>
          <w:szCs w:val="24"/>
        </w:rPr>
        <w:t>de</w:t>
      </w:r>
      <w:r w:rsidRPr="00EB7E8B">
        <w:rPr>
          <w:rFonts w:ascii="Times New Roman" w:hAnsi="Times New Roman" w:cs="Times New Roman"/>
          <w:color w:val="000000" w:themeColor="text1"/>
          <w:spacing w:val="14"/>
          <w:sz w:val="24"/>
          <w:szCs w:val="24"/>
        </w:rPr>
        <w:t xml:space="preserve"> </w:t>
      </w:r>
      <w:r w:rsidRPr="00EB7E8B">
        <w:rPr>
          <w:rFonts w:ascii="Times New Roman" w:hAnsi="Times New Roman" w:cs="Times New Roman"/>
          <w:color w:val="000000" w:themeColor="text1"/>
          <w:sz w:val="24"/>
          <w:szCs w:val="24"/>
        </w:rPr>
        <w:t>Medicina</w:t>
      </w:r>
      <w:r w:rsidRPr="00EB7E8B">
        <w:rPr>
          <w:rFonts w:ascii="Times New Roman" w:hAnsi="Times New Roman" w:cs="Times New Roman"/>
          <w:color w:val="000000" w:themeColor="text1"/>
          <w:spacing w:val="13"/>
          <w:sz w:val="24"/>
          <w:szCs w:val="24"/>
        </w:rPr>
        <w:t xml:space="preserve"> </w:t>
      </w:r>
      <w:r w:rsidRPr="00EB7E8B">
        <w:rPr>
          <w:rFonts w:ascii="Times New Roman" w:hAnsi="Times New Roman" w:cs="Times New Roman"/>
          <w:color w:val="000000" w:themeColor="text1"/>
          <w:sz w:val="24"/>
          <w:szCs w:val="24"/>
        </w:rPr>
        <w:t>da</w:t>
      </w:r>
      <w:r w:rsidRPr="00EB7E8B">
        <w:rPr>
          <w:rFonts w:ascii="Times New Roman" w:hAnsi="Times New Roman" w:cs="Times New Roman"/>
          <w:color w:val="000000" w:themeColor="text1"/>
          <w:spacing w:val="12"/>
          <w:sz w:val="24"/>
          <w:szCs w:val="24"/>
        </w:rPr>
        <w:t xml:space="preserve"> </w:t>
      </w:r>
      <w:r w:rsidRPr="00EB7E8B">
        <w:rPr>
          <w:rFonts w:ascii="Times New Roman" w:hAnsi="Times New Roman" w:cs="Times New Roman"/>
          <w:color w:val="000000" w:themeColor="text1"/>
          <w:sz w:val="24"/>
          <w:szCs w:val="24"/>
        </w:rPr>
        <w:t>Universidade</w:t>
      </w:r>
      <w:r w:rsidRPr="00EB7E8B">
        <w:rPr>
          <w:rFonts w:ascii="Times New Roman" w:hAnsi="Times New Roman" w:cs="Times New Roman"/>
          <w:color w:val="000000" w:themeColor="text1"/>
          <w:spacing w:val="14"/>
          <w:sz w:val="24"/>
          <w:szCs w:val="24"/>
        </w:rPr>
        <w:t xml:space="preserve"> </w:t>
      </w:r>
      <w:r w:rsidRPr="00EB7E8B">
        <w:rPr>
          <w:rFonts w:ascii="Times New Roman" w:hAnsi="Times New Roman" w:cs="Times New Roman"/>
          <w:color w:val="000000" w:themeColor="text1"/>
          <w:sz w:val="24"/>
          <w:szCs w:val="24"/>
        </w:rPr>
        <w:t>de</w:t>
      </w:r>
      <w:r w:rsidRPr="00EB7E8B">
        <w:rPr>
          <w:rFonts w:ascii="Times New Roman" w:hAnsi="Times New Roman" w:cs="Times New Roman"/>
          <w:color w:val="000000" w:themeColor="text1"/>
          <w:spacing w:val="15"/>
          <w:sz w:val="24"/>
          <w:szCs w:val="24"/>
        </w:rPr>
        <w:t xml:space="preserve"> </w:t>
      </w:r>
      <w:r w:rsidRPr="00EB7E8B">
        <w:rPr>
          <w:rFonts w:ascii="Times New Roman" w:hAnsi="Times New Roman" w:cs="Times New Roman"/>
          <w:color w:val="000000" w:themeColor="text1"/>
          <w:sz w:val="24"/>
          <w:szCs w:val="24"/>
        </w:rPr>
        <w:t>São Paulo.</w:t>
      </w:r>
    </w:p>
    <w:p w14:paraId="57C00FCF" w14:textId="77777777" w:rsidR="00C365B1" w:rsidRPr="00EB7E8B" w:rsidRDefault="00C365B1" w:rsidP="00EB7E8B">
      <w:pPr>
        <w:pStyle w:val="SemEspaamento"/>
        <w:rPr>
          <w:rFonts w:ascii="Times New Roman" w:hAnsi="Times New Roman" w:cs="Times New Roman"/>
          <w:color w:val="000000" w:themeColor="text1"/>
          <w:sz w:val="24"/>
          <w:szCs w:val="24"/>
        </w:rPr>
      </w:pPr>
    </w:p>
    <w:p w14:paraId="7E2B5FAC"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rPr>
        <w:t>ROEDER, M. A. Benefícios da Atividade Física em pessoas com transtorno mental.</w:t>
      </w:r>
    </w:p>
    <w:p w14:paraId="610243C4"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b/>
          <w:color w:val="000000" w:themeColor="text1"/>
          <w:sz w:val="24"/>
          <w:szCs w:val="24"/>
        </w:rPr>
        <w:t xml:space="preserve">Revista Brasileira de Atividade Física e Saúde, </w:t>
      </w:r>
      <w:r w:rsidRPr="00EB7E8B">
        <w:rPr>
          <w:rFonts w:ascii="Times New Roman" w:hAnsi="Times New Roman" w:cs="Times New Roman"/>
          <w:color w:val="000000" w:themeColor="text1"/>
          <w:sz w:val="24"/>
          <w:szCs w:val="24"/>
        </w:rPr>
        <w:t>Pelotas, v.4, n.2, p.62-76, abr. 1999.</w:t>
      </w:r>
    </w:p>
    <w:p w14:paraId="2EEEA0D4" w14:textId="77777777" w:rsidR="00C365B1" w:rsidRPr="00EB7E8B" w:rsidRDefault="00C365B1" w:rsidP="00EB7E8B">
      <w:pPr>
        <w:pStyle w:val="SemEspaamento"/>
        <w:rPr>
          <w:rFonts w:ascii="Times New Roman" w:hAnsi="Times New Roman" w:cs="Times New Roman"/>
          <w:color w:val="000000" w:themeColor="text1"/>
          <w:sz w:val="24"/>
          <w:szCs w:val="24"/>
        </w:rPr>
      </w:pPr>
    </w:p>
    <w:p w14:paraId="139CAAB4"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r w:rsidRPr="00EB7E8B">
        <w:rPr>
          <w:rFonts w:ascii="Times New Roman" w:hAnsi="Times New Roman" w:cs="Times New Roman"/>
          <w:color w:val="000000" w:themeColor="text1"/>
          <w:sz w:val="24"/>
          <w:szCs w:val="24"/>
          <w:lang w:val="en-US"/>
        </w:rPr>
        <w:t xml:space="preserve">ROSSNER S. Obesity: the disease of the twenty-first century. </w:t>
      </w:r>
      <w:proofErr w:type="spellStart"/>
      <w:r w:rsidRPr="00EB7E8B">
        <w:rPr>
          <w:rFonts w:ascii="Times New Roman" w:hAnsi="Times New Roman" w:cs="Times New Roman"/>
          <w:b/>
          <w:color w:val="000000" w:themeColor="text1"/>
          <w:sz w:val="24"/>
          <w:szCs w:val="24"/>
          <w:lang w:val="en-US"/>
        </w:rPr>
        <w:t>Int</w:t>
      </w:r>
      <w:proofErr w:type="spellEnd"/>
      <w:r w:rsidRPr="00EB7E8B">
        <w:rPr>
          <w:rFonts w:ascii="Times New Roman" w:hAnsi="Times New Roman" w:cs="Times New Roman"/>
          <w:b/>
          <w:color w:val="000000" w:themeColor="text1"/>
          <w:sz w:val="24"/>
          <w:szCs w:val="24"/>
          <w:lang w:val="en-US"/>
        </w:rPr>
        <w:t xml:space="preserve"> J </w:t>
      </w:r>
      <w:proofErr w:type="spellStart"/>
      <w:r w:rsidRPr="00EB7E8B">
        <w:rPr>
          <w:rFonts w:ascii="Times New Roman" w:hAnsi="Times New Roman" w:cs="Times New Roman"/>
          <w:b/>
          <w:color w:val="000000" w:themeColor="text1"/>
          <w:sz w:val="24"/>
          <w:szCs w:val="24"/>
          <w:lang w:val="en-US"/>
        </w:rPr>
        <w:t>Obes</w:t>
      </w:r>
      <w:proofErr w:type="spellEnd"/>
      <w:r w:rsidRPr="00EB7E8B">
        <w:rPr>
          <w:rFonts w:ascii="Times New Roman" w:hAnsi="Times New Roman" w:cs="Times New Roman"/>
          <w:b/>
          <w:color w:val="000000" w:themeColor="text1"/>
          <w:sz w:val="24"/>
          <w:szCs w:val="24"/>
          <w:lang w:val="en-US"/>
        </w:rPr>
        <w:t xml:space="preserve"> </w:t>
      </w:r>
      <w:proofErr w:type="spellStart"/>
      <w:r w:rsidRPr="00EB7E8B">
        <w:rPr>
          <w:rFonts w:ascii="Times New Roman" w:hAnsi="Times New Roman" w:cs="Times New Roman"/>
          <w:b/>
          <w:color w:val="000000" w:themeColor="text1"/>
          <w:sz w:val="24"/>
          <w:szCs w:val="24"/>
          <w:lang w:val="en-US"/>
        </w:rPr>
        <w:t>Relat</w:t>
      </w:r>
      <w:proofErr w:type="spellEnd"/>
      <w:r w:rsidRPr="00EB7E8B">
        <w:rPr>
          <w:rFonts w:ascii="Times New Roman" w:hAnsi="Times New Roman" w:cs="Times New Roman"/>
          <w:b/>
          <w:color w:val="000000" w:themeColor="text1"/>
          <w:sz w:val="24"/>
          <w:szCs w:val="24"/>
          <w:lang w:val="en-US"/>
        </w:rPr>
        <w:t xml:space="preserve"> </w:t>
      </w:r>
      <w:proofErr w:type="spellStart"/>
      <w:r w:rsidRPr="00EB7E8B">
        <w:rPr>
          <w:rFonts w:ascii="Times New Roman" w:hAnsi="Times New Roman" w:cs="Times New Roman"/>
          <w:b/>
          <w:color w:val="000000" w:themeColor="text1"/>
          <w:sz w:val="24"/>
          <w:szCs w:val="24"/>
          <w:lang w:val="en-US"/>
        </w:rPr>
        <w:t>Metab</w:t>
      </w:r>
      <w:proofErr w:type="spellEnd"/>
      <w:r w:rsidRPr="00EB7E8B">
        <w:rPr>
          <w:rFonts w:ascii="Times New Roman" w:hAnsi="Times New Roman" w:cs="Times New Roman"/>
          <w:b/>
          <w:color w:val="000000" w:themeColor="text1"/>
          <w:sz w:val="24"/>
          <w:szCs w:val="24"/>
          <w:lang w:val="en-US"/>
        </w:rPr>
        <w:t xml:space="preserve"> </w:t>
      </w:r>
      <w:proofErr w:type="spellStart"/>
      <w:r w:rsidRPr="00EB7E8B">
        <w:rPr>
          <w:rFonts w:ascii="Times New Roman" w:hAnsi="Times New Roman" w:cs="Times New Roman"/>
          <w:b/>
          <w:color w:val="000000" w:themeColor="text1"/>
          <w:sz w:val="24"/>
          <w:szCs w:val="24"/>
          <w:lang w:val="en-US"/>
        </w:rPr>
        <w:t>Disord</w:t>
      </w:r>
      <w:proofErr w:type="spellEnd"/>
      <w:r w:rsidRPr="00EB7E8B">
        <w:rPr>
          <w:rFonts w:ascii="Times New Roman" w:hAnsi="Times New Roman" w:cs="Times New Roman"/>
          <w:b/>
          <w:color w:val="000000" w:themeColor="text1"/>
          <w:sz w:val="24"/>
          <w:szCs w:val="24"/>
          <w:lang w:val="en-US"/>
        </w:rPr>
        <w:t xml:space="preserve">. </w:t>
      </w:r>
      <w:r w:rsidRPr="00EB7E8B">
        <w:rPr>
          <w:rFonts w:ascii="Times New Roman" w:hAnsi="Times New Roman" w:cs="Times New Roman"/>
          <w:color w:val="000000" w:themeColor="text1"/>
          <w:sz w:val="24"/>
          <w:szCs w:val="24"/>
          <w:lang w:val="en-US"/>
        </w:rPr>
        <w:t>v. 26, n. 4, p.2-4, 2002.</w:t>
      </w:r>
    </w:p>
    <w:p w14:paraId="7C4D6C04"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p>
    <w:p w14:paraId="4135D13C" w14:textId="77777777" w:rsidR="00C365B1" w:rsidRPr="00EB7E8B" w:rsidRDefault="00C365B1" w:rsidP="00EB7E8B">
      <w:pPr>
        <w:pStyle w:val="SemEspaamento"/>
        <w:rPr>
          <w:rFonts w:ascii="Times New Roman" w:hAnsi="Times New Roman" w:cs="Times New Roman"/>
          <w:iCs/>
          <w:color w:val="000000" w:themeColor="text1"/>
          <w:sz w:val="24"/>
          <w:szCs w:val="24"/>
        </w:rPr>
      </w:pPr>
      <w:r w:rsidRPr="00EB7E8B">
        <w:rPr>
          <w:rFonts w:ascii="Times New Roman" w:hAnsi="Times New Roman" w:cs="Times New Roman"/>
          <w:color w:val="000000" w:themeColor="text1"/>
          <w:sz w:val="24"/>
          <w:szCs w:val="24"/>
        </w:rPr>
        <w:t xml:space="preserve">SÁ, D.G.F. </w:t>
      </w:r>
      <w:proofErr w:type="gramStart"/>
      <w:r w:rsidRPr="00EB7E8B">
        <w:rPr>
          <w:rFonts w:ascii="Times New Roman" w:hAnsi="Times New Roman" w:cs="Times New Roman"/>
          <w:i/>
          <w:color w:val="000000" w:themeColor="text1"/>
          <w:sz w:val="24"/>
          <w:szCs w:val="24"/>
        </w:rPr>
        <w:t>et</w:t>
      </w:r>
      <w:proofErr w:type="gramEnd"/>
      <w:r w:rsidRPr="00EB7E8B">
        <w:rPr>
          <w:rFonts w:ascii="Times New Roman" w:hAnsi="Times New Roman" w:cs="Times New Roman"/>
          <w:i/>
          <w:color w:val="000000" w:themeColor="text1"/>
          <w:sz w:val="24"/>
          <w:szCs w:val="24"/>
        </w:rPr>
        <w:t xml:space="preserve"> al</w:t>
      </w:r>
      <w:r w:rsidRPr="00EB7E8B">
        <w:rPr>
          <w:rFonts w:ascii="Times New Roman" w:hAnsi="Times New Roman" w:cs="Times New Roman"/>
          <w:color w:val="000000" w:themeColor="text1"/>
          <w:sz w:val="24"/>
          <w:szCs w:val="24"/>
        </w:rPr>
        <w:t xml:space="preserve">. Fatores de risco para problemas de saúde mental na infância/adolescência. </w:t>
      </w:r>
      <w:r w:rsidRPr="00EB7E8B">
        <w:rPr>
          <w:rFonts w:ascii="Times New Roman" w:hAnsi="Times New Roman" w:cs="Times New Roman"/>
          <w:b/>
          <w:iCs/>
          <w:color w:val="000000" w:themeColor="text1"/>
          <w:sz w:val="24"/>
          <w:szCs w:val="24"/>
        </w:rPr>
        <w:t>Psicologia: Teoria e Pesquisa</w:t>
      </w:r>
      <w:r w:rsidRPr="00EB7E8B">
        <w:rPr>
          <w:rFonts w:ascii="Times New Roman" w:hAnsi="Times New Roman" w:cs="Times New Roman"/>
          <w:iCs/>
          <w:color w:val="000000" w:themeColor="text1"/>
          <w:sz w:val="24"/>
          <w:szCs w:val="24"/>
        </w:rPr>
        <w:t>, São Paulo, v. 26, n.4, p. 643-652, out./dez.</w:t>
      </w:r>
      <w:r w:rsidRPr="00EB7E8B">
        <w:rPr>
          <w:rFonts w:ascii="Times New Roman" w:hAnsi="Times New Roman" w:cs="Times New Roman"/>
          <w:iCs/>
          <w:color w:val="000000" w:themeColor="text1"/>
          <w:spacing w:val="-3"/>
          <w:sz w:val="24"/>
          <w:szCs w:val="24"/>
        </w:rPr>
        <w:t xml:space="preserve"> </w:t>
      </w:r>
      <w:r w:rsidRPr="00EB7E8B">
        <w:rPr>
          <w:rFonts w:ascii="Times New Roman" w:hAnsi="Times New Roman" w:cs="Times New Roman"/>
          <w:iCs/>
          <w:color w:val="000000" w:themeColor="text1"/>
          <w:sz w:val="24"/>
          <w:szCs w:val="24"/>
        </w:rPr>
        <w:t>2010.</w:t>
      </w:r>
    </w:p>
    <w:p w14:paraId="48A8C755" w14:textId="77777777" w:rsidR="00C365B1" w:rsidRPr="00EB7E8B" w:rsidRDefault="00C365B1" w:rsidP="00EB7E8B">
      <w:pPr>
        <w:pStyle w:val="SemEspaamento"/>
        <w:rPr>
          <w:rFonts w:ascii="Times New Roman" w:hAnsi="Times New Roman" w:cs="Times New Roman"/>
          <w:iCs/>
          <w:color w:val="000000" w:themeColor="text1"/>
          <w:sz w:val="24"/>
          <w:szCs w:val="24"/>
        </w:rPr>
      </w:pPr>
    </w:p>
    <w:p w14:paraId="0DF3EE3C"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rPr>
        <w:t xml:space="preserve">SANTOS, A. L. Dos. </w:t>
      </w:r>
      <w:proofErr w:type="gramStart"/>
      <w:r w:rsidRPr="00EB7E8B">
        <w:rPr>
          <w:rFonts w:ascii="Times New Roman" w:hAnsi="Times New Roman" w:cs="Times New Roman"/>
          <w:color w:val="000000" w:themeColor="text1"/>
          <w:sz w:val="24"/>
          <w:szCs w:val="24"/>
        </w:rPr>
        <w:t>et</w:t>
      </w:r>
      <w:proofErr w:type="gramEnd"/>
      <w:r w:rsidRPr="00EB7E8B">
        <w:rPr>
          <w:rFonts w:ascii="Times New Roman" w:hAnsi="Times New Roman" w:cs="Times New Roman"/>
          <w:color w:val="000000" w:themeColor="text1"/>
          <w:sz w:val="24"/>
          <w:szCs w:val="24"/>
        </w:rPr>
        <w:t xml:space="preserve"> al. Obesidade infantil e uma proposta de Educação Física preventiva.</w:t>
      </w:r>
      <w:r w:rsidRPr="00EB7E8B">
        <w:rPr>
          <w:rFonts w:ascii="Times New Roman" w:hAnsi="Times New Roman" w:cs="Times New Roman"/>
          <w:b/>
          <w:color w:val="000000" w:themeColor="text1"/>
          <w:sz w:val="24"/>
          <w:szCs w:val="24"/>
        </w:rPr>
        <w:t xml:space="preserve"> Revista Motriz</w:t>
      </w:r>
      <w:r w:rsidRPr="00EB7E8B">
        <w:rPr>
          <w:rFonts w:ascii="Times New Roman" w:hAnsi="Times New Roman" w:cs="Times New Roman"/>
          <w:color w:val="000000" w:themeColor="text1"/>
          <w:sz w:val="24"/>
          <w:szCs w:val="24"/>
        </w:rPr>
        <w:t>, Rio Claro, v.13 n.3 p.203-213, jul./set.</w:t>
      </w:r>
      <w:r w:rsidRPr="00EB7E8B">
        <w:rPr>
          <w:rFonts w:ascii="Times New Roman" w:hAnsi="Times New Roman" w:cs="Times New Roman"/>
          <w:color w:val="000000" w:themeColor="text1"/>
          <w:spacing w:val="-3"/>
          <w:sz w:val="24"/>
          <w:szCs w:val="24"/>
        </w:rPr>
        <w:t xml:space="preserve"> </w:t>
      </w:r>
      <w:proofErr w:type="gramStart"/>
      <w:r w:rsidRPr="00EB7E8B">
        <w:rPr>
          <w:rFonts w:ascii="Times New Roman" w:hAnsi="Times New Roman" w:cs="Times New Roman"/>
          <w:color w:val="000000" w:themeColor="text1"/>
          <w:sz w:val="24"/>
          <w:szCs w:val="24"/>
        </w:rPr>
        <w:t>2007</w:t>
      </w:r>
      <w:proofErr w:type="gramEnd"/>
    </w:p>
    <w:p w14:paraId="62072BEB" w14:textId="77777777" w:rsidR="00C365B1" w:rsidRPr="00EB7E8B" w:rsidRDefault="00C365B1" w:rsidP="00EB7E8B">
      <w:pPr>
        <w:pStyle w:val="SemEspaamento"/>
        <w:rPr>
          <w:rFonts w:ascii="Times New Roman" w:hAnsi="Times New Roman" w:cs="Times New Roman"/>
          <w:color w:val="000000" w:themeColor="text1"/>
          <w:sz w:val="24"/>
          <w:szCs w:val="24"/>
        </w:rPr>
      </w:pPr>
    </w:p>
    <w:p w14:paraId="482CB215"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lang w:val="en-US"/>
        </w:rPr>
        <w:t>SERDULA M. K, e</w:t>
      </w:r>
      <w:r w:rsidRPr="00EB7E8B">
        <w:rPr>
          <w:rFonts w:ascii="Times New Roman" w:hAnsi="Times New Roman" w:cs="Times New Roman"/>
          <w:i/>
          <w:color w:val="000000" w:themeColor="text1"/>
          <w:sz w:val="24"/>
          <w:szCs w:val="24"/>
          <w:lang w:val="en-US"/>
        </w:rPr>
        <w:t>t al</w:t>
      </w:r>
      <w:r w:rsidRPr="00EB7E8B">
        <w:rPr>
          <w:rFonts w:ascii="Times New Roman" w:hAnsi="Times New Roman" w:cs="Times New Roman"/>
          <w:b/>
          <w:i/>
          <w:color w:val="000000" w:themeColor="text1"/>
          <w:sz w:val="24"/>
          <w:szCs w:val="24"/>
          <w:lang w:val="en-US"/>
        </w:rPr>
        <w:t xml:space="preserve">. </w:t>
      </w:r>
      <w:r w:rsidRPr="00EB7E8B">
        <w:rPr>
          <w:rFonts w:ascii="Times New Roman" w:hAnsi="Times New Roman" w:cs="Times New Roman"/>
          <w:color w:val="000000" w:themeColor="text1"/>
          <w:sz w:val="24"/>
          <w:szCs w:val="24"/>
          <w:lang w:val="en-US"/>
        </w:rPr>
        <w:t xml:space="preserve">Do obese children become obese adults? </w:t>
      </w:r>
      <w:proofErr w:type="gramStart"/>
      <w:r w:rsidRPr="00EB7E8B">
        <w:rPr>
          <w:rFonts w:ascii="Times New Roman" w:hAnsi="Times New Roman" w:cs="Times New Roman"/>
          <w:color w:val="000000" w:themeColor="text1"/>
          <w:sz w:val="24"/>
          <w:szCs w:val="24"/>
          <w:lang w:val="en-US"/>
        </w:rPr>
        <w:t>A review of the literature.</w:t>
      </w:r>
      <w:proofErr w:type="gramEnd"/>
      <w:r w:rsidRPr="00EB7E8B">
        <w:rPr>
          <w:rFonts w:ascii="Times New Roman" w:hAnsi="Times New Roman" w:cs="Times New Roman"/>
          <w:b/>
          <w:color w:val="000000" w:themeColor="text1"/>
          <w:sz w:val="24"/>
          <w:szCs w:val="24"/>
          <w:lang w:val="en-US"/>
        </w:rPr>
        <w:t xml:space="preserve"> </w:t>
      </w:r>
      <w:r w:rsidRPr="00EB7E8B">
        <w:rPr>
          <w:rFonts w:ascii="Times New Roman" w:hAnsi="Times New Roman" w:cs="Times New Roman"/>
          <w:b/>
          <w:color w:val="000000" w:themeColor="text1"/>
          <w:sz w:val="24"/>
          <w:szCs w:val="24"/>
        </w:rPr>
        <w:t>Prev Med</w:t>
      </w:r>
      <w:r w:rsidRPr="00EB7E8B">
        <w:rPr>
          <w:rFonts w:ascii="Times New Roman" w:hAnsi="Times New Roman" w:cs="Times New Roman"/>
          <w:color w:val="000000" w:themeColor="text1"/>
          <w:sz w:val="24"/>
          <w:szCs w:val="24"/>
        </w:rPr>
        <w:t>. New York, v. 22, p.167-77, 1993.</w:t>
      </w:r>
    </w:p>
    <w:p w14:paraId="75B8B60E" w14:textId="77777777" w:rsidR="00C365B1" w:rsidRPr="00EB7E8B" w:rsidRDefault="00C365B1" w:rsidP="00EB7E8B">
      <w:pPr>
        <w:pStyle w:val="SemEspaamento"/>
        <w:rPr>
          <w:rFonts w:ascii="Times New Roman" w:hAnsi="Times New Roman" w:cs="Times New Roman"/>
          <w:color w:val="000000" w:themeColor="text1"/>
          <w:sz w:val="24"/>
          <w:szCs w:val="24"/>
        </w:rPr>
      </w:pPr>
    </w:p>
    <w:p w14:paraId="4A2D1C8A"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rPr>
        <w:t xml:space="preserve">SOUSA, J. </w:t>
      </w:r>
      <w:proofErr w:type="gramStart"/>
      <w:r w:rsidRPr="00EB7E8B">
        <w:rPr>
          <w:rFonts w:ascii="Times New Roman" w:hAnsi="Times New Roman" w:cs="Times New Roman"/>
          <w:i/>
          <w:color w:val="000000" w:themeColor="text1"/>
          <w:sz w:val="24"/>
          <w:szCs w:val="24"/>
        </w:rPr>
        <w:t>et</w:t>
      </w:r>
      <w:proofErr w:type="gramEnd"/>
      <w:r w:rsidRPr="00EB7E8B">
        <w:rPr>
          <w:rFonts w:ascii="Times New Roman" w:hAnsi="Times New Roman" w:cs="Times New Roman"/>
          <w:i/>
          <w:color w:val="000000" w:themeColor="text1"/>
          <w:sz w:val="24"/>
          <w:szCs w:val="24"/>
        </w:rPr>
        <w:t xml:space="preserve"> al.</w:t>
      </w:r>
      <w:r w:rsidRPr="00EB7E8B">
        <w:rPr>
          <w:rFonts w:ascii="Times New Roman" w:hAnsi="Times New Roman" w:cs="Times New Roman"/>
          <w:color w:val="000000" w:themeColor="text1"/>
          <w:sz w:val="24"/>
          <w:szCs w:val="24"/>
        </w:rPr>
        <w:t xml:space="preserve"> A obesidade infantil: um problema emergente.</w:t>
      </w:r>
      <w:r w:rsidRPr="00EB7E8B">
        <w:rPr>
          <w:rFonts w:ascii="Times New Roman" w:hAnsi="Times New Roman" w:cs="Times New Roman"/>
          <w:b/>
          <w:color w:val="000000" w:themeColor="text1"/>
          <w:sz w:val="24"/>
          <w:szCs w:val="24"/>
        </w:rPr>
        <w:t xml:space="preserve"> Revista Saúde &amp; Tecnologia</w:t>
      </w:r>
      <w:r w:rsidRPr="00EB7E8B">
        <w:rPr>
          <w:rFonts w:ascii="Times New Roman" w:hAnsi="Times New Roman" w:cs="Times New Roman"/>
          <w:color w:val="000000" w:themeColor="text1"/>
          <w:sz w:val="24"/>
          <w:szCs w:val="24"/>
        </w:rPr>
        <w:t xml:space="preserve">. </w:t>
      </w:r>
      <w:proofErr w:type="gramStart"/>
      <w:r w:rsidRPr="00EB7E8B">
        <w:rPr>
          <w:rFonts w:ascii="Times New Roman" w:hAnsi="Times New Roman" w:cs="Times New Roman"/>
          <w:color w:val="000000" w:themeColor="text1"/>
          <w:sz w:val="24"/>
          <w:szCs w:val="24"/>
        </w:rPr>
        <w:t>v.</w:t>
      </w:r>
      <w:proofErr w:type="gramEnd"/>
      <w:r w:rsidRPr="00EB7E8B">
        <w:rPr>
          <w:rFonts w:ascii="Times New Roman" w:hAnsi="Times New Roman" w:cs="Times New Roman"/>
          <w:color w:val="000000" w:themeColor="text1"/>
          <w:sz w:val="24"/>
          <w:szCs w:val="24"/>
        </w:rPr>
        <w:t>2, p.5-15, Novembro, 2008.</w:t>
      </w:r>
    </w:p>
    <w:p w14:paraId="3FACB1E0" w14:textId="77777777" w:rsidR="00C365B1" w:rsidRPr="00EB7E8B" w:rsidRDefault="00C365B1" w:rsidP="00EB7E8B">
      <w:pPr>
        <w:pStyle w:val="SemEspaamento"/>
        <w:rPr>
          <w:rFonts w:ascii="Times New Roman" w:hAnsi="Times New Roman" w:cs="Times New Roman"/>
          <w:color w:val="000000" w:themeColor="text1"/>
          <w:sz w:val="24"/>
          <w:szCs w:val="24"/>
        </w:rPr>
      </w:pPr>
    </w:p>
    <w:p w14:paraId="5F30ACC0"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r w:rsidRPr="00EB7E8B">
        <w:rPr>
          <w:rFonts w:ascii="Times New Roman" w:hAnsi="Times New Roman" w:cs="Times New Roman"/>
          <w:color w:val="000000" w:themeColor="text1"/>
          <w:sz w:val="24"/>
          <w:szCs w:val="24"/>
        </w:rPr>
        <w:t xml:space="preserve">TAVERAS E.M, </w:t>
      </w:r>
      <w:proofErr w:type="gramStart"/>
      <w:r w:rsidRPr="00EB7E8B">
        <w:rPr>
          <w:rFonts w:ascii="Times New Roman" w:hAnsi="Times New Roman" w:cs="Times New Roman"/>
          <w:i/>
          <w:color w:val="000000" w:themeColor="text1"/>
          <w:sz w:val="24"/>
          <w:szCs w:val="24"/>
        </w:rPr>
        <w:t>et</w:t>
      </w:r>
      <w:proofErr w:type="gramEnd"/>
      <w:r w:rsidRPr="00EB7E8B">
        <w:rPr>
          <w:rFonts w:ascii="Times New Roman" w:hAnsi="Times New Roman" w:cs="Times New Roman"/>
          <w:i/>
          <w:color w:val="000000" w:themeColor="text1"/>
          <w:sz w:val="24"/>
          <w:szCs w:val="24"/>
        </w:rPr>
        <w:t xml:space="preserve"> al. </w:t>
      </w:r>
      <w:r w:rsidRPr="00EB7E8B">
        <w:rPr>
          <w:rFonts w:ascii="Times New Roman" w:hAnsi="Times New Roman" w:cs="Times New Roman"/>
          <w:color w:val="000000" w:themeColor="text1"/>
          <w:sz w:val="24"/>
          <w:szCs w:val="24"/>
        </w:rPr>
        <w:t>Longitudinal relationship between televisio</w:t>
      </w:r>
      <w:r w:rsidRPr="00EB7E8B">
        <w:rPr>
          <w:rFonts w:ascii="Times New Roman" w:hAnsi="Times New Roman" w:cs="Times New Roman"/>
          <w:color w:val="000000" w:themeColor="text1"/>
          <w:sz w:val="24"/>
          <w:szCs w:val="24"/>
          <w:lang w:val="en-US"/>
        </w:rPr>
        <w:t>n viewing and leisure-time physical activity during adolescence.</w:t>
      </w:r>
      <w:r w:rsidRPr="00EB7E8B">
        <w:rPr>
          <w:rFonts w:ascii="Times New Roman" w:hAnsi="Times New Roman" w:cs="Times New Roman"/>
          <w:b/>
          <w:color w:val="000000" w:themeColor="text1"/>
          <w:sz w:val="24"/>
          <w:szCs w:val="24"/>
          <w:lang w:val="en-US"/>
        </w:rPr>
        <w:t xml:space="preserve"> </w:t>
      </w:r>
      <w:proofErr w:type="gramStart"/>
      <w:r w:rsidRPr="00EB7E8B">
        <w:rPr>
          <w:rFonts w:ascii="Times New Roman" w:hAnsi="Times New Roman" w:cs="Times New Roman"/>
          <w:b/>
          <w:color w:val="000000" w:themeColor="text1"/>
          <w:sz w:val="24"/>
          <w:szCs w:val="24"/>
          <w:lang w:val="en-US"/>
        </w:rPr>
        <w:t>Pediatrics.</w:t>
      </w:r>
      <w:proofErr w:type="gramEnd"/>
      <w:r w:rsidRPr="00EB7E8B">
        <w:rPr>
          <w:rFonts w:ascii="Times New Roman" w:hAnsi="Times New Roman" w:cs="Times New Roman"/>
          <w:b/>
          <w:color w:val="000000" w:themeColor="text1"/>
          <w:sz w:val="24"/>
          <w:szCs w:val="24"/>
          <w:lang w:val="en-US"/>
        </w:rPr>
        <w:t xml:space="preserve"> </w:t>
      </w:r>
      <w:proofErr w:type="gramStart"/>
      <w:r w:rsidRPr="00EB7E8B">
        <w:rPr>
          <w:rFonts w:ascii="Times New Roman" w:hAnsi="Times New Roman" w:cs="Times New Roman"/>
          <w:color w:val="000000" w:themeColor="text1"/>
          <w:sz w:val="24"/>
          <w:szCs w:val="24"/>
          <w:lang w:val="en-US"/>
        </w:rPr>
        <w:t>Evanston, v.19, p. 314-9, 2007.</w:t>
      </w:r>
      <w:proofErr w:type="gramEnd"/>
    </w:p>
    <w:p w14:paraId="69601B70"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p>
    <w:p w14:paraId="270981CA"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proofErr w:type="gramStart"/>
      <w:r w:rsidRPr="00EB7E8B">
        <w:rPr>
          <w:rFonts w:ascii="Times New Roman" w:hAnsi="Times New Roman" w:cs="Times New Roman"/>
          <w:b/>
          <w:color w:val="000000" w:themeColor="text1"/>
          <w:sz w:val="24"/>
          <w:szCs w:val="24"/>
          <w:lang w:val="en-US"/>
        </w:rPr>
        <w:t>INTERNATIONAL ASSOCIATION FOR THE STUDY OF OBESITY.</w:t>
      </w:r>
      <w:proofErr w:type="gramEnd"/>
      <w:r w:rsidRPr="00EB7E8B">
        <w:rPr>
          <w:rFonts w:ascii="Times New Roman" w:hAnsi="Times New Roman" w:cs="Times New Roman"/>
          <w:color w:val="000000" w:themeColor="text1"/>
          <w:sz w:val="24"/>
          <w:szCs w:val="24"/>
          <w:lang w:val="en-US"/>
        </w:rPr>
        <w:t xml:space="preserve"> </w:t>
      </w:r>
      <w:proofErr w:type="spellStart"/>
      <w:r w:rsidRPr="00EB7E8B">
        <w:rPr>
          <w:rFonts w:ascii="Times New Roman" w:hAnsi="Times New Roman" w:cs="Times New Roman"/>
          <w:b/>
          <w:color w:val="000000" w:themeColor="text1"/>
          <w:sz w:val="24"/>
          <w:szCs w:val="24"/>
          <w:lang w:val="pt-BR"/>
        </w:rPr>
        <w:t>About</w:t>
      </w:r>
      <w:proofErr w:type="spellEnd"/>
      <w:r w:rsidRPr="00EB7E8B">
        <w:rPr>
          <w:rFonts w:ascii="Times New Roman" w:hAnsi="Times New Roman" w:cs="Times New Roman"/>
          <w:b/>
          <w:color w:val="000000" w:themeColor="text1"/>
          <w:sz w:val="24"/>
          <w:szCs w:val="24"/>
          <w:lang w:val="pt-BR"/>
        </w:rPr>
        <w:t xml:space="preserve"> </w:t>
      </w:r>
      <w:proofErr w:type="spellStart"/>
      <w:r w:rsidRPr="00EB7E8B">
        <w:rPr>
          <w:rFonts w:ascii="Times New Roman" w:hAnsi="Times New Roman" w:cs="Times New Roman"/>
          <w:b/>
          <w:color w:val="000000" w:themeColor="text1"/>
          <w:sz w:val="24"/>
          <w:szCs w:val="24"/>
          <w:lang w:val="pt-BR"/>
        </w:rPr>
        <w:t>obesity</w:t>
      </w:r>
      <w:proofErr w:type="spellEnd"/>
      <w:r w:rsidRPr="00EB7E8B">
        <w:rPr>
          <w:rFonts w:ascii="Times New Roman" w:hAnsi="Times New Roman" w:cs="Times New Roman"/>
          <w:color w:val="000000" w:themeColor="text1"/>
          <w:sz w:val="24"/>
          <w:szCs w:val="24"/>
          <w:lang w:val="pt-BR"/>
        </w:rPr>
        <w:t>. Disponível em: &lt;</w:t>
      </w:r>
      <w:proofErr w:type="gramStart"/>
      <w:r w:rsidRPr="00EB7E8B">
        <w:rPr>
          <w:rFonts w:ascii="Times New Roman" w:hAnsi="Times New Roman" w:cs="Times New Roman"/>
          <w:color w:val="000000" w:themeColor="text1"/>
          <w:sz w:val="24"/>
          <w:szCs w:val="24"/>
          <w:lang w:val="pt-BR"/>
        </w:rPr>
        <w:t>http</w:t>
      </w:r>
      <w:proofErr w:type="gramEnd"/>
      <w:r w:rsidRPr="00EB7E8B">
        <w:rPr>
          <w:rFonts w:ascii="Times New Roman" w:hAnsi="Times New Roman" w:cs="Times New Roman"/>
          <w:color w:val="000000" w:themeColor="text1"/>
          <w:sz w:val="24"/>
          <w:szCs w:val="24"/>
          <w:lang w:val="pt-BR"/>
        </w:rPr>
        <w:t>:/</w:t>
      </w:r>
      <w:hyperlink r:id="rId10">
        <w:r w:rsidRPr="00EB7E8B">
          <w:rPr>
            <w:rFonts w:ascii="Times New Roman" w:hAnsi="Times New Roman" w:cs="Times New Roman"/>
            <w:color w:val="000000" w:themeColor="text1"/>
            <w:sz w:val="24"/>
            <w:szCs w:val="24"/>
          </w:rPr>
          <w:t xml:space="preserve">www.iaso.org/policy/aboutobesity/&gt;. </w:t>
        </w:r>
      </w:hyperlink>
      <w:proofErr w:type="spellStart"/>
      <w:r w:rsidRPr="00EB7E8B">
        <w:rPr>
          <w:rFonts w:ascii="Times New Roman" w:hAnsi="Times New Roman" w:cs="Times New Roman"/>
          <w:color w:val="000000" w:themeColor="text1"/>
          <w:sz w:val="24"/>
          <w:szCs w:val="24"/>
          <w:lang w:val="en-US"/>
        </w:rPr>
        <w:t>Acesso</w:t>
      </w:r>
      <w:proofErr w:type="spellEnd"/>
      <w:r w:rsidRPr="00EB7E8B">
        <w:rPr>
          <w:rFonts w:ascii="Times New Roman" w:hAnsi="Times New Roman" w:cs="Times New Roman"/>
          <w:color w:val="000000" w:themeColor="text1"/>
          <w:sz w:val="24"/>
          <w:szCs w:val="24"/>
          <w:lang w:val="en-US"/>
        </w:rPr>
        <w:t xml:space="preserve"> </w:t>
      </w:r>
      <w:proofErr w:type="spellStart"/>
      <w:r w:rsidRPr="00EB7E8B">
        <w:rPr>
          <w:rFonts w:ascii="Times New Roman" w:hAnsi="Times New Roman" w:cs="Times New Roman"/>
          <w:color w:val="000000" w:themeColor="text1"/>
          <w:sz w:val="24"/>
          <w:szCs w:val="24"/>
          <w:lang w:val="en-US"/>
        </w:rPr>
        <w:t>em</w:t>
      </w:r>
      <w:proofErr w:type="spellEnd"/>
      <w:r w:rsidRPr="00EB7E8B">
        <w:rPr>
          <w:rFonts w:ascii="Times New Roman" w:hAnsi="Times New Roman" w:cs="Times New Roman"/>
          <w:color w:val="000000" w:themeColor="text1"/>
          <w:sz w:val="24"/>
          <w:szCs w:val="24"/>
          <w:lang w:val="en-US"/>
        </w:rPr>
        <w:t xml:space="preserve">: 28 </w:t>
      </w:r>
      <w:proofErr w:type="spellStart"/>
      <w:r w:rsidRPr="00EB7E8B">
        <w:rPr>
          <w:rFonts w:ascii="Times New Roman" w:hAnsi="Times New Roman" w:cs="Times New Roman"/>
          <w:color w:val="000000" w:themeColor="text1"/>
          <w:sz w:val="24"/>
          <w:szCs w:val="24"/>
          <w:lang w:val="en-US"/>
        </w:rPr>
        <w:t>julho</w:t>
      </w:r>
      <w:proofErr w:type="spellEnd"/>
      <w:r w:rsidRPr="00EB7E8B">
        <w:rPr>
          <w:rFonts w:ascii="Times New Roman" w:hAnsi="Times New Roman" w:cs="Times New Roman"/>
          <w:color w:val="000000" w:themeColor="text1"/>
          <w:sz w:val="24"/>
          <w:szCs w:val="24"/>
          <w:lang w:val="en-US"/>
        </w:rPr>
        <w:t xml:space="preserve"> de 2017.</w:t>
      </w:r>
    </w:p>
    <w:p w14:paraId="32C4DDA7"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p>
    <w:p w14:paraId="45781D25"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r w:rsidRPr="00EB7E8B">
        <w:rPr>
          <w:rFonts w:ascii="Times New Roman" w:hAnsi="Times New Roman" w:cs="Times New Roman"/>
          <w:color w:val="000000" w:themeColor="text1"/>
          <w:sz w:val="24"/>
          <w:szCs w:val="24"/>
          <w:lang w:val="en-US"/>
        </w:rPr>
        <w:t>WAXMAN A, Assembly WH. WHO global strategy on diet, physical activity and health.</w:t>
      </w:r>
      <w:r w:rsidRPr="00EB7E8B">
        <w:rPr>
          <w:rFonts w:ascii="Times New Roman" w:hAnsi="Times New Roman" w:cs="Times New Roman"/>
          <w:b/>
          <w:color w:val="000000" w:themeColor="text1"/>
          <w:sz w:val="24"/>
          <w:szCs w:val="24"/>
          <w:lang w:val="en-US"/>
        </w:rPr>
        <w:t xml:space="preserve"> </w:t>
      </w:r>
      <w:proofErr w:type="gramStart"/>
      <w:r w:rsidRPr="00EB7E8B">
        <w:rPr>
          <w:rFonts w:ascii="Times New Roman" w:hAnsi="Times New Roman" w:cs="Times New Roman"/>
          <w:b/>
          <w:color w:val="000000" w:themeColor="text1"/>
          <w:sz w:val="24"/>
          <w:szCs w:val="24"/>
          <w:lang w:val="en-US"/>
        </w:rPr>
        <w:t xml:space="preserve">Food </w:t>
      </w:r>
      <w:proofErr w:type="spellStart"/>
      <w:r w:rsidRPr="00EB7E8B">
        <w:rPr>
          <w:rFonts w:ascii="Times New Roman" w:hAnsi="Times New Roman" w:cs="Times New Roman"/>
          <w:b/>
          <w:color w:val="000000" w:themeColor="text1"/>
          <w:sz w:val="24"/>
          <w:szCs w:val="24"/>
          <w:lang w:val="en-US"/>
        </w:rPr>
        <w:t>Nutr</w:t>
      </w:r>
      <w:proofErr w:type="spellEnd"/>
      <w:r w:rsidRPr="00EB7E8B">
        <w:rPr>
          <w:rFonts w:ascii="Times New Roman" w:hAnsi="Times New Roman" w:cs="Times New Roman"/>
          <w:b/>
          <w:color w:val="000000" w:themeColor="text1"/>
          <w:sz w:val="24"/>
          <w:szCs w:val="24"/>
          <w:lang w:val="en-US"/>
        </w:rPr>
        <w:t xml:space="preserve"> Bull</w:t>
      </w:r>
      <w:r w:rsidRPr="00EB7E8B">
        <w:rPr>
          <w:rFonts w:ascii="Times New Roman" w:hAnsi="Times New Roman" w:cs="Times New Roman"/>
          <w:color w:val="000000" w:themeColor="text1"/>
          <w:sz w:val="24"/>
          <w:szCs w:val="24"/>
          <w:lang w:val="en-US"/>
        </w:rPr>
        <w:t>.</w:t>
      </w:r>
      <w:proofErr w:type="gramEnd"/>
      <w:r w:rsidRPr="00EB7E8B">
        <w:rPr>
          <w:rFonts w:ascii="Times New Roman" w:hAnsi="Times New Roman" w:cs="Times New Roman"/>
          <w:color w:val="000000" w:themeColor="text1"/>
          <w:sz w:val="24"/>
          <w:szCs w:val="24"/>
          <w:lang w:val="en-US"/>
        </w:rPr>
        <w:t xml:space="preserve"> </w:t>
      </w:r>
      <w:proofErr w:type="gramStart"/>
      <w:r w:rsidRPr="00EB7E8B">
        <w:rPr>
          <w:rFonts w:ascii="Times New Roman" w:hAnsi="Times New Roman" w:cs="Times New Roman"/>
          <w:color w:val="000000" w:themeColor="text1"/>
          <w:sz w:val="24"/>
          <w:szCs w:val="24"/>
          <w:lang w:val="en-US"/>
        </w:rPr>
        <w:t>Tokyo, v. 25, p.292-302, 2004.</w:t>
      </w:r>
      <w:proofErr w:type="gramEnd"/>
    </w:p>
    <w:p w14:paraId="2C02E73D"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p>
    <w:p w14:paraId="066DDDFD"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proofErr w:type="gramStart"/>
      <w:r w:rsidRPr="00EB7E8B">
        <w:rPr>
          <w:rFonts w:ascii="Times New Roman" w:hAnsi="Times New Roman" w:cs="Times New Roman"/>
          <w:color w:val="000000" w:themeColor="text1"/>
          <w:sz w:val="24"/>
          <w:szCs w:val="24"/>
          <w:lang w:val="en-US"/>
        </w:rPr>
        <w:t>WORLD HEALTH ORGANIZATION.</w:t>
      </w:r>
      <w:proofErr w:type="gramEnd"/>
      <w:r w:rsidRPr="00EB7E8B">
        <w:rPr>
          <w:rFonts w:ascii="Times New Roman" w:hAnsi="Times New Roman" w:cs="Times New Roman"/>
          <w:color w:val="000000" w:themeColor="text1"/>
          <w:sz w:val="24"/>
          <w:szCs w:val="24"/>
          <w:lang w:val="en-US"/>
        </w:rPr>
        <w:t xml:space="preserve"> </w:t>
      </w:r>
      <w:r w:rsidRPr="00EB7E8B">
        <w:rPr>
          <w:rFonts w:ascii="Times New Roman" w:hAnsi="Times New Roman" w:cs="Times New Roman"/>
          <w:b/>
          <w:color w:val="000000" w:themeColor="text1"/>
          <w:sz w:val="24"/>
          <w:szCs w:val="24"/>
          <w:lang w:val="en-US"/>
        </w:rPr>
        <w:t xml:space="preserve">Global Health Risks: Mortality and burden of disease attributable to selected major risks. </w:t>
      </w:r>
      <w:proofErr w:type="gramStart"/>
      <w:r w:rsidRPr="00EB7E8B">
        <w:rPr>
          <w:rFonts w:ascii="Times New Roman" w:hAnsi="Times New Roman" w:cs="Times New Roman"/>
          <w:color w:val="000000" w:themeColor="text1"/>
          <w:sz w:val="24"/>
          <w:szCs w:val="24"/>
          <w:lang w:val="en-US"/>
        </w:rPr>
        <w:t>Geneve.</w:t>
      </w:r>
      <w:proofErr w:type="gramEnd"/>
      <w:r w:rsidRPr="00EB7E8B">
        <w:rPr>
          <w:rFonts w:ascii="Times New Roman" w:hAnsi="Times New Roman" w:cs="Times New Roman"/>
          <w:color w:val="000000" w:themeColor="text1"/>
          <w:sz w:val="24"/>
          <w:szCs w:val="24"/>
          <w:lang w:val="en-US"/>
        </w:rPr>
        <w:t xml:space="preserve"> 2009.</w:t>
      </w:r>
    </w:p>
    <w:p w14:paraId="3FE9E9AF" w14:textId="77777777" w:rsidR="00C365B1" w:rsidRPr="00EB7E8B" w:rsidRDefault="00C365B1" w:rsidP="00EB7E8B">
      <w:pPr>
        <w:pStyle w:val="SemEspaamento"/>
        <w:rPr>
          <w:rFonts w:ascii="Times New Roman" w:hAnsi="Times New Roman" w:cs="Times New Roman"/>
          <w:color w:val="000000" w:themeColor="text1"/>
          <w:sz w:val="24"/>
          <w:szCs w:val="24"/>
          <w:lang w:val="en-US"/>
        </w:rPr>
      </w:pPr>
    </w:p>
    <w:p w14:paraId="668D1904" w14:textId="77777777" w:rsidR="00EB7E8B" w:rsidRPr="00EB7E8B" w:rsidRDefault="00EB7E8B" w:rsidP="00EB7E8B">
      <w:pPr>
        <w:pStyle w:val="SemEspaamento"/>
        <w:rPr>
          <w:rFonts w:ascii="Times New Roman" w:hAnsi="Times New Roman" w:cs="Times New Roman"/>
          <w:color w:val="000000" w:themeColor="text1"/>
          <w:sz w:val="24"/>
          <w:szCs w:val="24"/>
          <w:lang w:val="en-US"/>
        </w:rPr>
      </w:pPr>
    </w:p>
    <w:p w14:paraId="4E05A5AA" w14:textId="77777777" w:rsidR="00EB7E8B" w:rsidRPr="00EB7E8B" w:rsidRDefault="00EB7E8B" w:rsidP="00EB7E8B">
      <w:pPr>
        <w:pStyle w:val="SemEspaamento"/>
        <w:rPr>
          <w:rFonts w:ascii="Times New Roman" w:hAnsi="Times New Roman" w:cs="Times New Roman"/>
          <w:color w:val="000000" w:themeColor="text1"/>
          <w:sz w:val="24"/>
          <w:szCs w:val="24"/>
          <w:lang w:val="en-US"/>
        </w:rPr>
      </w:pPr>
    </w:p>
    <w:p w14:paraId="0BB6AFF3"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lang w:val="en-US"/>
        </w:rPr>
        <w:t xml:space="preserve">GOMES M. D, </w:t>
      </w:r>
      <w:r w:rsidRPr="00EB7E8B">
        <w:rPr>
          <w:rFonts w:ascii="Times New Roman" w:hAnsi="Times New Roman" w:cs="Times New Roman"/>
          <w:i/>
          <w:color w:val="000000" w:themeColor="text1"/>
          <w:sz w:val="24"/>
          <w:szCs w:val="24"/>
          <w:lang w:val="en-US"/>
        </w:rPr>
        <w:t>et al</w:t>
      </w:r>
      <w:r w:rsidRPr="00EB7E8B">
        <w:rPr>
          <w:rFonts w:ascii="Times New Roman" w:hAnsi="Times New Roman" w:cs="Times New Roman"/>
          <w:color w:val="000000" w:themeColor="text1"/>
          <w:sz w:val="24"/>
          <w:szCs w:val="24"/>
          <w:lang w:val="en-US"/>
        </w:rPr>
        <w:t xml:space="preserve">. Excessive sedentary time and low cardiorespiratory fitness in </w:t>
      </w:r>
      <w:proofErr w:type="spellStart"/>
      <w:proofErr w:type="gramStart"/>
      <w:r w:rsidRPr="00EB7E8B">
        <w:rPr>
          <w:rFonts w:ascii="Times New Roman" w:hAnsi="Times New Roman" w:cs="Times New Roman"/>
          <w:color w:val="000000" w:themeColor="text1"/>
          <w:sz w:val="24"/>
          <w:szCs w:val="24"/>
          <w:lang w:val="en-US"/>
        </w:rPr>
        <w:t>european</w:t>
      </w:r>
      <w:proofErr w:type="spellEnd"/>
      <w:proofErr w:type="gramEnd"/>
      <w:r w:rsidRPr="00EB7E8B">
        <w:rPr>
          <w:rFonts w:ascii="Times New Roman" w:hAnsi="Times New Roman" w:cs="Times New Roman"/>
          <w:color w:val="000000" w:themeColor="text1"/>
          <w:sz w:val="24"/>
          <w:szCs w:val="24"/>
          <w:lang w:val="en-US"/>
        </w:rPr>
        <w:t xml:space="preserve"> adolescents: the HELENA study. </w:t>
      </w:r>
      <w:r w:rsidRPr="00EB7E8B">
        <w:rPr>
          <w:rFonts w:ascii="Times New Roman" w:hAnsi="Times New Roman" w:cs="Times New Roman"/>
          <w:b/>
          <w:color w:val="000000" w:themeColor="text1"/>
          <w:sz w:val="24"/>
          <w:szCs w:val="24"/>
        </w:rPr>
        <w:t>Arch Dis Child.</w:t>
      </w:r>
      <w:r w:rsidRPr="00EB7E8B">
        <w:rPr>
          <w:rFonts w:ascii="Times New Roman" w:hAnsi="Times New Roman" w:cs="Times New Roman"/>
          <w:color w:val="000000" w:themeColor="text1"/>
          <w:sz w:val="24"/>
          <w:szCs w:val="24"/>
        </w:rPr>
        <w:t xml:space="preserve"> London, v. 96, p. 240-6, 2011.</w:t>
      </w:r>
    </w:p>
    <w:p w14:paraId="7A88BACA" w14:textId="77777777" w:rsidR="00C365B1" w:rsidRPr="00EB7E8B" w:rsidRDefault="00C365B1" w:rsidP="00EB7E8B">
      <w:pPr>
        <w:pStyle w:val="SemEspaamento"/>
        <w:rPr>
          <w:rFonts w:ascii="Times New Roman" w:hAnsi="Times New Roman" w:cs="Times New Roman"/>
          <w:color w:val="000000" w:themeColor="text1"/>
          <w:sz w:val="24"/>
          <w:szCs w:val="24"/>
        </w:rPr>
      </w:pPr>
    </w:p>
    <w:p w14:paraId="6A72DC74"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rPr>
        <w:t>GUEDES, D. P.; GUEDES, J. E. R. P. Controle do peso corporal: composição corporal, atividade física e nutrição. Londrina</w:t>
      </w:r>
      <w:r w:rsidRPr="00EB7E8B">
        <w:rPr>
          <w:rFonts w:ascii="Times New Roman" w:hAnsi="Times New Roman" w:cs="Times New Roman"/>
          <w:b/>
          <w:color w:val="000000" w:themeColor="text1"/>
          <w:sz w:val="24"/>
          <w:szCs w:val="24"/>
        </w:rPr>
        <w:t>: Midiograf</w:t>
      </w:r>
      <w:r w:rsidRPr="00EB7E8B">
        <w:rPr>
          <w:rFonts w:ascii="Times New Roman" w:hAnsi="Times New Roman" w:cs="Times New Roman"/>
          <w:color w:val="000000" w:themeColor="text1"/>
          <w:sz w:val="24"/>
          <w:szCs w:val="24"/>
        </w:rPr>
        <w:t xml:space="preserve">, 1998. </w:t>
      </w:r>
      <w:proofErr w:type="gramStart"/>
      <w:r w:rsidRPr="00EB7E8B">
        <w:rPr>
          <w:rFonts w:ascii="Times New Roman" w:hAnsi="Times New Roman" w:cs="Times New Roman"/>
          <w:color w:val="000000" w:themeColor="text1"/>
          <w:sz w:val="24"/>
          <w:szCs w:val="24"/>
        </w:rPr>
        <w:t>p.</w:t>
      </w:r>
      <w:proofErr w:type="gramEnd"/>
      <w:r w:rsidRPr="00EB7E8B">
        <w:rPr>
          <w:rFonts w:ascii="Times New Roman" w:hAnsi="Times New Roman" w:cs="Times New Roman"/>
          <w:color w:val="000000" w:themeColor="text1"/>
          <w:sz w:val="24"/>
          <w:szCs w:val="24"/>
        </w:rPr>
        <w:t xml:space="preserve"> 312</w:t>
      </w:r>
    </w:p>
    <w:p w14:paraId="53803EC2" w14:textId="77777777" w:rsidR="00C365B1" w:rsidRPr="00EB7E8B" w:rsidRDefault="00C365B1" w:rsidP="00EB7E8B">
      <w:pPr>
        <w:pStyle w:val="SemEspaamento"/>
        <w:rPr>
          <w:rFonts w:ascii="Times New Roman" w:hAnsi="Times New Roman" w:cs="Times New Roman"/>
          <w:color w:val="000000" w:themeColor="text1"/>
          <w:sz w:val="24"/>
          <w:szCs w:val="24"/>
        </w:rPr>
      </w:pPr>
    </w:p>
    <w:p w14:paraId="79F4728A"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lang w:val="en-US"/>
        </w:rPr>
        <w:t>GUEDES D.P, et al. Impact of sociodemographic and behavioral factors on the prevalence of overweight and obesity in schoolchildren.</w:t>
      </w:r>
      <w:r w:rsidRPr="00EB7E8B">
        <w:rPr>
          <w:rFonts w:ascii="Times New Roman" w:hAnsi="Times New Roman" w:cs="Times New Roman"/>
          <w:b/>
          <w:color w:val="000000" w:themeColor="text1"/>
          <w:sz w:val="24"/>
          <w:szCs w:val="24"/>
          <w:lang w:val="en-US"/>
        </w:rPr>
        <w:t xml:space="preserve"> </w:t>
      </w:r>
      <w:r w:rsidRPr="00EB7E8B">
        <w:rPr>
          <w:rFonts w:ascii="Times New Roman" w:hAnsi="Times New Roman" w:cs="Times New Roman"/>
          <w:b/>
          <w:color w:val="000000" w:themeColor="text1"/>
          <w:sz w:val="24"/>
          <w:szCs w:val="24"/>
        </w:rPr>
        <w:t xml:space="preserve">Rev Bras Cineantropom Desempenho </w:t>
      </w:r>
      <w:proofErr w:type="gramStart"/>
      <w:r w:rsidRPr="00EB7E8B">
        <w:rPr>
          <w:rFonts w:ascii="Times New Roman" w:hAnsi="Times New Roman" w:cs="Times New Roman"/>
          <w:b/>
          <w:color w:val="000000" w:themeColor="text1"/>
          <w:sz w:val="24"/>
          <w:szCs w:val="24"/>
        </w:rPr>
        <w:t>Hum</w:t>
      </w:r>
      <w:proofErr w:type="gramEnd"/>
      <w:r w:rsidRPr="00EB7E8B">
        <w:rPr>
          <w:rFonts w:ascii="Times New Roman" w:hAnsi="Times New Roman" w:cs="Times New Roman"/>
          <w:b/>
          <w:color w:val="000000" w:themeColor="text1"/>
          <w:sz w:val="24"/>
          <w:szCs w:val="24"/>
        </w:rPr>
        <w:t>.</w:t>
      </w:r>
      <w:r w:rsidRPr="00EB7E8B">
        <w:rPr>
          <w:rFonts w:ascii="Times New Roman" w:hAnsi="Times New Roman" w:cs="Times New Roman"/>
          <w:color w:val="000000" w:themeColor="text1"/>
          <w:sz w:val="24"/>
          <w:szCs w:val="24"/>
        </w:rPr>
        <w:t xml:space="preserve"> Florianópolis, v. 12, n. 4, p. 221-31, 2010.</w:t>
      </w:r>
    </w:p>
    <w:p w14:paraId="31DAFEB6" w14:textId="77777777" w:rsidR="00C365B1" w:rsidRPr="00EB7E8B" w:rsidRDefault="00C365B1" w:rsidP="00EB7E8B">
      <w:pPr>
        <w:pStyle w:val="SemEspaamento"/>
        <w:rPr>
          <w:rFonts w:ascii="Times New Roman" w:hAnsi="Times New Roman" w:cs="Times New Roman"/>
          <w:color w:val="000000" w:themeColor="text1"/>
          <w:sz w:val="24"/>
          <w:szCs w:val="24"/>
        </w:rPr>
      </w:pPr>
    </w:p>
    <w:p w14:paraId="396A5938"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rPr>
        <w:t>GUEDES, D.P.; GUEDES, J.E.R.P. Influência da prática da atividade física em crianças e adolescentes: uma abordagem morfológica e funcional</w:t>
      </w:r>
      <w:r w:rsidRPr="00EB7E8B">
        <w:rPr>
          <w:rFonts w:ascii="Times New Roman" w:hAnsi="Times New Roman" w:cs="Times New Roman"/>
          <w:b/>
          <w:color w:val="000000" w:themeColor="text1"/>
          <w:sz w:val="24"/>
          <w:szCs w:val="24"/>
        </w:rPr>
        <w:t xml:space="preserve">. Revista da Associação dos Professores de Educação Física de Londrina, </w:t>
      </w:r>
      <w:r w:rsidRPr="00EB7E8B">
        <w:rPr>
          <w:rFonts w:ascii="Times New Roman" w:hAnsi="Times New Roman" w:cs="Times New Roman"/>
          <w:color w:val="000000" w:themeColor="text1"/>
          <w:sz w:val="24"/>
          <w:szCs w:val="24"/>
        </w:rPr>
        <w:t>Londrina, v.1 0, n. 17, p.3-25, jul.1995.</w:t>
      </w:r>
    </w:p>
    <w:p w14:paraId="3FED8FA9" w14:textId="77777777" w:rsidR="00C365B1" w:rsidRPr="00EB7E8B" w:rsidRDefault="00C365B1" w:rsidP="00EB7E8B">
      <w:pPr>
        <w:pStyle w:val="SemEspaamento"/>
        <w:rPr>
          <w:rFonts w:ascii="Times New Roman" w:hAnsi="Times New Roman" w:cs="Times New Roman"/>
          <w:color w:val="000000" w:themeColor="text1"/>
          <w:sz w:val="24"/>
          <w:szCs w:val="24"/>
        </w:rPr>
      </w:pPr>
    </w:p>
    <w:p w14:paraId="17AD29D4" w14:textId="77777777" w:rsidR="00C365B1" w:rsidRPr="00EB7E8B" w:rsidRDefault="00C365B1" w:rsidP="00EB7E8B">
      <w:pPr>
        <w:pStyle w:val="SemEspaamento"/>
        <w:rPr>
          <w:rFonts w:ascii="Times New Roman" w:hAnsi="Times New Roman" w:cs="Times New Roman"/>
          <w:color w:val="000000" w:themeColor="text1"/>
          <w:sz w:val="24"/>
          <w:szCs w:val="24"/>
        </w:rPr>
      </w:pPr>
      <w:r w:rsidRPr="00EB7E8B">
        <w:rPr>
          <w:rFonts w:ascii="Times New Roman" w:hAnsi="Times New Roman" w:cs="Times New Roman"/>
          <w:color w:val="000000" w:themeColor="text1"/>
          <w:sz w:val="24"/>
          <w:szCs w:val="24"/>
          <w:lang w:val="en-US"/>
        </w:rPr>
        <w:t xml:space="preserve">VITOLO, Y. L. </w:t>
      </w:r>
      <w:r w:rsidRPr="00EB7E8B">
        <w:rPr>
          <w:rFonts w:ascii="Times New Roman" w:hAnsi="Times New Roman" w:cs="Times New Roman"/>
          <w:i/>
          <w:color w:val="000000" w:themeColor="text1"/>
          <w:sz w:val="24"/>
          <w:szCs w:val="24"/>
          <w:lang w:val="en-US"/>
        </w:rPr>
        <w:t>et al</w:t>
      </w:r>
      <w:r w:rsidRPr="00EB7E8B">
        <w:rPr>
          <w:rFonts w:ascii="Times New Roman" w:hAnsi="Times New Roman" w:cs="Times New Roman"/>
          <w:color w:val="000000" w:themeColor="text1"/>
          <w:sz w:val="24"/>
          <w:szCs w:val="24"/>
          <w:lang w:val="en-US"/>
        </w:rPr>
        <w:t xml:space="preserve">., Parental beliefs and child-rearing attitudes and mental health problems among schoolchildren. </w:t>
      </w:r>
      <w:r w:rsidRPr="00EB7E8B">
        <w:rPr>
          <w:rFonts w:ascii="Times New Roman" w:hAnsi="Times New Roman" w:cs="Times New Roman"/>
          <w:b/>
          <w:color w:val="000000" w:themeColor="text1"/>
          <w:sz w:val="24"/>
          <w:szCs w:val="24"/>
        </w:rPr>
        <w:t>Revista de Saúde Pública</w:t>
      </w:r>
      <w:r w:rsidRPr="00EB7E8B">
        <w:rPr>
          <w:rFonts w:ascii="Times New Roman" w:hAnsi="Times New Roman" w:cs="Times New Roman"/>
          <w:i/>
          <w:color w:val="000000" w:themeColor="text1"/>
          <w:sz w:val="24"/>
          <w:szCs w:val="24"/>
        </w:rPr>
        <w:t xml:space="preserve">, </w:t>
      </w:r>
      <w:r w:rsidRPr="00EB7E8B">
        <w:rPr>
          <w:rFonts w:ascii="Times New Roman" w:hAnsi="Times New Roman" w:cs="Times New Roman"/>
          <w:color w:val="000000" w:themeColor="text1"/>
          <w:sz w:val="24"/>
          <w:szCs w:val="24"/>
        </w:rPr>
        <w:t>São Paulo, v.39, n.5, p.716-724, out. 2005.</w:t>
      </w:r>
    </w:p>
    <w:p w14:paraId="692A5EEA" w14:textId="77777777" w:rsidR="00C365B1" w:rsidRPr="00EB7E8B" w:rsidRDefault="00C365B1" w:rsidP="00EB7E8B">
      <w:pPr>
        <w:pStyle w:val="SemEspaamento"/>
        <w:rPr>
          <w:rFonts w:ascii="Times New Roman" w:hAnsi="Times New Roman" w:cs="Times New Roman"/>
          <w:color w:val="000000" w:themeColor="text1"/>
          <w:sz w:val="24"/>
          <w:szCs w:val="24"/>
        </w:rPr>
      </w:pPr>
    </w:p>
    <w:p w14:paraId="198819FE" w14:textId="77777777" w:rsidR="00C365B1" w:rsidRPr="00EB7E8B" w:rsidRDefault="00C365B1" w:rsidP="00EB7E8B">
      <w:pPr>
        <w:pStyle w:val="SemEspaamento"/>
        <w:rPr>
          <w:rFonts w:ascii="Times New Roman" w:hAnsi="Times New Roman" w:cs="Times New Roman"/>
          <w:sz w:val="24"/>
          <w:szCs w:val="24"/>
        </w:rPr>
      </w:pPr>
      <w:r w:rsidRPr="00EB7E8B">
        <w:rPr>
          <w:rFonts w:ascii="Times New Roman" w:hAnsi="Times New Roman" w:cs="Times New Roman"/>
          <w:color w:val="000000" w:themeColor="text1"/>
          <w:sz w:val="24"/>
          <w:szCs w:val="24"/>
        </w:rPr>
        <w:t xml:space="preserve">ZLOCHEVSKY E. R. M, </w:t>
      </w:r>
      <w:r w:rsidRPr="00EB7E8B">
        <w:rPr>
          <w:rFonts w:ascii="Times New Roman" w:hAnsi="Times New Roman" w:cs="Times New Roman"/>
          <w:b/>
          <w:color w:val="000000" w:themeColor="text1"/>
          <w:sz w:val="24"/>
          <w:szCs w:val="24"/>
        </w:rPr>
        <w:t xml:space="preserve">Obesidade na infância e adolescencia. </w:t>
      </w:r>
      <w:r w:rsidRPr="00EB7E8B">
        <w:rPr>
          <w:rFonts w:ascii="Times New Roman" w:hAnsi="Times New Roman" w:cs="Times New Roman"/>
          <w:color w:val="000000" w:themeColor="text1"/>
          <w:sz w:val="24"/>
          <w:szCs w:val="24"/>
        </w:rPr>
        <w:t>Ver Paul Ped, 1996; 14; 124-33.</w:t>
      </w:r>
    </w:p>
    <w:p w14:paraId="696A0882" w14:textId="77777777" w:rsidR="001774A2" w:rsidRPr="001A26B8" w:rsidRDefault="001774A2" w:rsidP="00D90518">
      <w:pPr>
        <w:pStyle w:val="Corpodetexto"/>
        <w:spacing w:line="360" w:lineRule="auto"/>
        <w:jc w:val="both"/>
        <w:rPr>
          <w:rFonts w:ascii="Times New Roman" w:hAnsi="Times New Roman" w:cs="Times New Roman"/>
          <w:color w:val="000000" w:themeColor="text1"/>
          <w:lang w:val="en-US"/>
        </w:rPr>
      </w:pPr>
    </w:p>
    <w:p w14:paraId="3F76FB10" w14:textId="77777777" w:rsidR="00FD6255" w:rsidRPr="001A26B8" w:rsidRDefault="00FD6255" w:rsidP="00D90518">
      <w:pPr>
        <w:spacing w:line="360" w:lineRule="auto"/>
        <w:rPr>
          <w:rFonts w:ascii="Times New Roman" w:hAnsi="Times New Roman" w:cs="Times New Roman"/>
          <w:color w:val="000000" w:themeColor="text1"/>
          <w:sz w:val="24"/>
          <w:szCs w:val="24"/>
        </w:rPr>
      </w:pPr>
    </w:p>
    <w:sectPr w:rsidR="00FD6255" w:rsidRPr="001A26B8" w:rsidSect="005D1B5F">
      <w:headerReference w:type="even" r:id="rId11"/>
      <w:headerReference w:type="default" r:id="rId12"/>
      <w:footerReference w:type="even" r:id="rId13"/>
      <w:footerReference w:type="default" r:id="rId14"/>
      <w:pgSz w:w="11906" w:h="16838"/>
      <w:pgMar w:top="851" w:right="1077" w:bottom="851" w:left="1418" w:header="709" w:footer="709" w:gutter="0"/>
      <w:pgNumType w:start="40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CEB90" w14:textId="77777777" w:rsidR="002253D6" w:rsidRDefault="002253D6" w:rsidP="00906AF7">
      <w:r>
        <w:separator/>
      </w:r>
    </w:p>
  </w:endnote>
  <w:endnote w:type="continuationSeparator" w:id="0">
    <w:p w14:paraId="19B5D1EB" w14:textId="77777777" w:rsidR="002253D6" w:rsidRDefault="002253D6" w:rsidP="0090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FB417" w14:textId="77777777" w:rsidR="005D1B5F" w:rsidRPr="005D1B5F" w:rsidRDefault="005D1B5F" w:rsidP="005D1B5F">
    <w:pPr>
      <w:pStyle w:val="Rodap"/>
      <w:pBdr>
        <w:top w:val="single" w:sz="4" w:space="1" w:color="auto"/>
      </w:pBdr>
      <w:rPr>
        <w:rFonts w:ascii="Times New Roman" w:hAnsi="Times New Roman" w:cs="Times New Roman"/>
      </w:rPr>
    </w:pPr>
    <w:r>
      <w:rPr>
        <w:rFonts w:ascii="Times New Roman" w:hAnsi="Times New Roman" w:cs="Times New Roman"/>
      </w:rPr>
      <w:t>Nucleus, v.17, n.2, out.2020</w:t>
    </w:r>
  </w:p>
  <w:p w14:paraId="7CF0AA4C" w14:textId="77777777" w:rsidR="005D1B5F" w:rsidRDefault="005D1B5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5364F" w14:textId="430DE7F1" w:rsidR="005D1B5F" w:rsidRPr="005D1B5F" w:rsidRDefault="005D1B5F" w:rsidP="005D1B5F">
    <w:pPr>
      <w:pStyle w:val="Rodap"/>
      <w:pBdr>
        <w:top w:val="single" w:sz="4" w:space="1" w:color="auto"/>
      </w:pBdr>
      <w:jc w:val="right"/>
      <w:rPr>
        <w:rFonts w:ascii="Times New Roman" w:hAnsi="Times New Roman" w:cs="Times New Roman"/>
      </w:rPr>
    </w:pPr>
    <w:r>
      <w:rPr>
        <w:rFonts w:ascii="Times New Roman" w:hAnsi="Times New Roman" w:cs="Times New Roman"/>
      </w:rPr>
      <w:t>Nucleus, v.17, n.2, out.2020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44A6B" w14:textId="77777777" w:rsidR="002253D6" w:rsidRDefault="002253D6" w:rsidP="00906AF7">
      <w:r>
        <w:separator/>
      </w:r>
    </w:p>
  </w:footnote>
  <w:footnote w:type="continuationSeparator" w:id="0">
    <w:p w14:paraId="3EC883A8" w14:textId="77777777" w:rsidR="002253D6" w:rsidRDefault="002253D6" w:rsidP="00906AF7">
      <w:r>
        <w:continuationSeparator/>
      </w:r>
    </w:p>
  </w:footnote>
  <w:footnote w:id="1">
    <w:p w14:paraId="6C1034C5" w14:textId="79386A91" w:rsidR="00B74EEA" w:rsidRPr="00B74EEA" w:rsidRDefault="00B74EEA">
      <w:pPr>
        <w:pStyle w:val="Textodenotaderodap"/>
        <w:rPr>
          <w:rFonts w:ascii="Times New Roman" w:hAnsi="Times New Roman" w:cs="Times New Roman"/>
          <w:lang w:val="pt-BR"/>
        </w:rPr>
      </w:pPr>
      <w:r w:rsidRPr="00B74EEA">
        <w:rPr>
          <w:rStyle w:val="Refdenotaderodap"/>
          <w:rFonts w:ascii="Times New Roman" w:hAnsi="Times New Roman" w:cs="Times New Roman"/>
        </w:rPr>
        <w:footnoteRef/>
      </w:r>
      <w:r w:rsidRPr="00B74EEA">
        <w:rPr>
          <w:rFonts w:ascii="Times New Roman" w:hAnsi="Times New Roman" w:cs="Times New Roman"/>
        </w:rPr>
        <w:t xml:space="preserve"> </w:t>
      </w:r>
      <w:r w:rsidRPr="00B74EEA">
        <w:rPr>
          <w:rFonts w:ascii="Times New Roman" w:hAnsi="Times New Roman" w:cs="Times New Roman"/>
          <w:shd w:val="clear" w:color="auto" w:fill="FFFFFF"/>
        </w:rPr>
        <w:t>Mestre em Gestão e Tecnologias Aplicadas a Educação pela Universidade do Estado da Bahia (UNEB). Integrante do Grupo de estudos, pesquisa e extensão em Educação Especial e Educação Física adaptada (GEPEFA).</w:t>
      </w:r>
    </w:p>
  </w:footnote>
  <w:footnote w:id="2">
    <w:p w14:paraId="05437487" w14:textId="07FB3120" w:rsidR="00B74EEA" w:rsidRPr="00B74EEA" w:rsidRDefault="00B74EEA">
      <w:pPr>
        <w:pStyle w:val="Textodenotaderodap"/>
        <w:rPr>
          <w:rFonts w:ascii="Times New Roman" w:hAnsi="Times New Roman" w:cs="Times New Roman"/>
          <w:lang w:val="pt-BR"/>
        </w:rPr>
      </w:pPr>
      <w:r w:rsidRPr="00B74EEA">
        <w:rPr>
          <w:rStyle w:val="Refdenotaderodap"/>
          <w:rFonts w:ascii="Times New Roman" w:hAnsi="Times New Roman" w:cs="Times New Roman"/>
        </w:rPr>
        <w:footnoteRef/>
      </w:r>
      <w:r w:rsidRPr="00B74EEA">
        <w:rPr>
          <w:rFonts w:ascii="Times New Roman" w:hAnsi="Times New Roman" w:cs="Times New Roman"/>
        </w:rPr>
        <w:t xml:space="preserve"> </w:t>
      </w:r>
      <w:r w:rsidRPr="00B74EEA">
        <w:rPr>
          <w:rFonts w:ascii="Times New Roman" w:hAnsi="Times New Roman" w:cs="Times New Roman"/>
          <w:shd w:val="clear" w:color="auto" w:fill="FFFFFF"/>
        </w:rPr>
        <w:t>Mestra em Educação Física pela Universidade Federal de Juiz de Fora (UFJF). Coordenadora e docente dos Cursos de Bacharelado e Licenciatura em Educação Física da Faculdade Regional da Bahia (UNIRB).</w:t>
      </w:r>
    </w:p>
  </w:footnote>
  <w:footnote w:id="3">
    <w:p w14:paraId="529D713C" w14:textId="22E98E15" w:rsidR="00B74EEA" w:rsidRPr="00B74EEA" w:rsidRDefault="00B74EEA">
      <w:pPr>
        <w:pStyle w:val="Textodenotaderodap"/>
        <w:rPr>
          <w:lang w:val="pt-BR"/>
        </w:rPr>
      </w:pPr>
      <w:r w:rsidRPr="00B74EEA">
        <w:rPr>
          <w:rStyle w:val="Refdenotaderodap"/>
          <w:rFonts w:ascii="Times New Roman" w:hAnsi="Times New Roman" w:cs="Times New Roman"/>
        </w:rPr>
        <w:footnoteRef/>
      </w:r>
      <w:r w:rsidRPr="00B74EEA">
        <w:rPr>
          <w:rFonts w:ascii="Times New Roman" w:hAnsi="Times New Roman" w:cs="Times New Roman"/>
        </w:rPr>
        <w:t xml:space="preserve"> </w:t>
      </w:r>
      <w:r w:rsidRPr="00B74EEA">
        <w:rPr>
          <w:rFonts w:ascii="Times New Roman" w:hAnsi="Times New Roman" w:cs="Times New Roman"/>
          <w:lang w:val="pt-BR"/>
        </w:rPr>
        <w:t xml:space="preserve">ORCID </w:t>
      </w:r>
      <w:proofErr w:type="spellStart"/>
      <w:proofErr w:type="gramStart"/>
      <w:r w:rsidRPr="00B74EEA">
        <w:rPr>
          <w:rFonts w:ascii="Times New Roman" w:hAnsi="Times New Roman" w:cs="Times New Roman"/>
          <w:lang w:val="pt-BR"/>
        </w:rPr>
        <w:t>iD</w:t>
      </w:r>
      <w:proofErr w:type="spellEnd"/>
      <w:proofErr w:type="gramEnd"/>
      <w:r w:rsidRPr="00B74EEA">
        <w:rPr>
          <w:rFonts w:ascii="Times New Roman" w:hAnsi="Times New Roman" w:cs="Times New Roman"/>
          <w:lang w:val="pt-BR"/>
        </w:rPr>
        <w:t xml:space="preserve">- </w:t>
      </w:r>
      <w:hyperlink r:id="rId1" w:tgtFrame="_blank" w:history="1">
        <w:r w:rsidRPr="00B74EEA">
          <w:rPr>
            <w:rStyle w:val="Hyperlink"/>
            <w:rFonts w:ascii="Times New Roman" w:hAnsi="Times New Roman" w:cs="Times New Roman"/>
            <w:color w:val="auto"/>
            <w:shd w:val="clear" w:color="auto" w:fill="FFFFFF"/>
          </w:rPr>
          <w:t>http://orcid.org/0000-0001-5028-0889</w:t>
        </w:r>
      </w:hyperlink>
      <w:r w:rsidRPr="00B74EEA">
        <w:rPr>
          <w:rFonts w:ascii="Times New Roman" w:hAnsi="Times New Roman" w:cs="Times New Roman"/>
        </w:rPr>
        <w:t xml:space="preserve">  - </w:t>
      </w:r>
      <w:r w:rsidRPr="00B74EEA">
        <w:rPr>
          <w:rFonts w:ascii="Times New Roman" w:hAnsi="Times New Roman" w:cs="Times New Roman"/>
          <w:shd w:val="clear" w:color="auto" w:fill="FFFFFF"/>
        </w:rPr>
        <w:t>Doutor em Educação pela Universidade Federal da Bahia (UFBA). Professor do Departamento de Ciências Humanas, Campus IV, da Universidade do Estado da Bahia (UNEB). Líder do Grupo de estudos, pesquisa e extensão em Educação Especial e Educação Física adaptada (GEPEFA) e integrante do Grupo de estudos sobre Educação Inclusiva e Necessidades Educacionais Especiais (GEINE).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291588"/>
      <w:docPartObj>
        <w:docPartGallery w:val="Page Numbers (Top of Page)"/>
        <w:docPartUnique/>
      </w:docPartObj>
    </w:sdtPr>
    <w:sdtContent>
      <w:p w14:paraId="397802FC" w14:textId="3591AD5F" w:rsidR="005D1B5F" w:rsidRDefault="005D1B5F" w:rsidP="005D1B5F">
        <w:pPr>
          <w:pStyle w:val="Cabealho"/>
          <w:pBdr>
            <w:bottom w:val="single" w:sz="4" w:space="1" w:color="auto"/>
          </w:pBdr>
        </w:pPr>
        <w:r>
          <w:fldChar w:fldCharType="begin"/>
        </w:r>
        <w:r>
          <w:instrText>PAGE   \* MERGEFORMAT</w:instrText>
        </w:r>
        <w:r>
          <w:fldChar w:fldCharType="separate"/>
        </w:r>
        <w:r w:rsidR="00EB7E8B" w:rsidRPr="00EB7E8B">
          <w:rPr>
            <w:noProof/>
            <w:lang w:val="pt-BR"/>
          </w:rPr>
          <w:t>422</w:t>
        </w:r>
        <w:r>
          <w:fldChar w:fldCharType="end"/>
        </w:r>
      </w:p>
    </w:sdtContent>
  </w:sdt>
  <w:p w14:paraId="03B4458E" w14:textId="77777777" w:rsidR="005D1B5F" w:rsidRDefault="005D1B5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532471"/>
      <w:docPartObj>
        <w:docPartGallery w:val="Page Numbers (Top of Page)"/>
        <w:docPartUnique/>
      </w:docPartObj>
    </w:sdtPr>
    <w:sdtEndPr>
      <w:rPr>
        <w:rFonts w:ascii="Times New Roman" w:hAnsi="Times New Roman" w:cs="Times New Roman"/>
      </w:rPr>
    </w:sdtEndPr>
    <w:sdtContent>
      <w:p w14:paraId="365A0E59" w14:textId="71C79765" w:rsidR="005D1B5F" w:rsidRPr="005D1B5F" w:rsidRDefault="005D1B5F" w:rsidP="005D1B5F">
        <w:pPr>
          <w:pStyle w:val="Cabealho"/>
          <w:pBdr>
            <w:bottom w:val="single" w:sz="4" w:space="1" w:color="auto"/>
          </w:pBdr>
          <w:jc w:val="right"/>
          <w:rPr>
            <w:rFonts w:ascii="Times New Roman" w:hAnsi="Times New Roman" w:cs="Times New Roman"/>
          </w:rPr>
        </w:pPr>
        <w:r w:rsidRPr="005D1B5F">
          <w:rPr>
            <w:rFonts w:ascii="Times New Roman" w:hAnsi="Times New Roman" w:cs="Times New Roman"/>
          </w:rPr>
          <w:fldChar w:fldCharType="begin"/>
        </w:r>
        <w:r w:rsidRPr="005D1B5F">
          <w:rPr>
            <w:rFonts w:ascii="Times New Roman" w:hAnsi="Times New Roman" w:cs="Times New Roman"/>
          </w:rPr>
          <w:instrText>PAGE   \* MERGEFORMAT</w:instrText>
        </w:r>
        <w:r w:rsidRPr="005D1B5F">
          <w:rPr>
            <w:rFonts w:ascii="Times New Roman" w:hAnsi="Times New Roman" w:cs="Times New Roman"/>
          </w:rPr>
          <w:fldChar w:fldCharType="separate"/>
        </w:r>
        <w:r w:rsidR="00EB7E8B" w:rsidRPr="00EB7E8B">
          <w:rPr>
            <w:rFonts w:ascii="Times New Roman" w:hAnsi="Times New Roman" w:cs="Times New Roman"/>
            <w:noProof/>
            <w:lang w:val="pt-BR"/>
          </w:rPr>
          <w:t>425</w:t>
        </w:r>
        <w:r w:rsidRPr="005D1B5F">
          <w:rPr>
            <w:rFonts w:ascii="Times New Roman" w:hAnsi="Times New Roman" w:cs="Times New Roman"/>
          </w:rPr>
          <w:fldChar w:fldCharType="end"/>
        </w:r>
      </w:p>
    </w:sdtContent>
  </w:sdt>
  <w:p w14:paraId="74B9DFBF" w14:textId="4E7D1F44" w:rsidR="00575AC2" w:rsidRDefault="00575AC2">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0BAC"/>
    <w:multiLevelType w:val="multilevel"/>
    <w:tmpl w:val="2A3A77F6"/>
    <w:lvl w:ilvl="0">
      <w:start w:val="2"/>
      <w:numFmt w:val="decimal"/>
      <w:lvlText w:val="%1."/>
      <w:lvlJc w:val="left"/>
      <w:pPr>
        <w:ind w:left="3025" w:hanging="248"/>
        <w:jc w:val="right"/>
      </w:pPr>
      <w:rPr>
        <w:rFonts w:ascii="Arial" w:eastAsia="Arial" w:hAnsi="Arial" w:cs="Arial" w:hint="default"/>
        <w:w w:val="100"/>
        <w:sz w:val="22"/>
        <w:szCs w:val="22"/>
        <w:lang w:val="pt-PT" w:eastAsia="pt-PT" w:bidi="pt-PT"/>
      </w:rPr>
    </w:lvl>
    <w:lvl w:ilvl="1">
      <w:start w:val="1"/>
      <w:numFmt w:val="decimal"/>
      <w:lvlText w:val="%1.%2"/>
      <w:lvlJc w:val="left"/>
      <w:pPr>
        <w:ind w:left="3148" w:hanging="370"/>
      </w:pPr>
      <w:rPr>
        <w:rFonts w:ascii="Arial" w:eastAsia="Arial" w:hAnsi="Arial" w:cs="Arial" w:hint="default"/>
        <w:w w:val="100"/>
        <w:sz w:val="22"/>
        <w:szCs w:val="22"/>
        <w:lang w:val="pt-PT" w:eastAsia="pt-PT" w:bidi="pt-PT"/>
      </w:rPr>
    </w:lvl>
    <w:lvl w:ilvl="2">
      <w:numFmt w:val="bullet"/>
      <w:lvlText w:val="•"/>
      <w:lvlJc w:val="left"/>
      <w:pPr>
        <w:ind w:left="4223" w:hanging="370"/>
      </w:pPr>
      <w:rPr>
        <w:rFonts w:hint="default"/>
        <w:lang w:val="pt-PT" w:eastAsia="pt-PT" w:bidi="pt-PT"/>
      </w:rPr>
    </w:lvl>
    <w:lvl w:ilvl="3">
      <w:numFmt w:val="bullet"/>
      <w:lvlText w:val="•"/>
      <w:lvlJc w:val="left"/>
      <w:pPr>
        <w:ind w:left="5291" w:hanging="370"/>
      </w:pPr>
      <w:rPr>
        <w:rFonts w:hint="default"/>
        <w:lang w:val="pt-PT" w:eastAsia="pt-PT" w:bidi="pt-PT"/>
      </w:rPr>
    </w:lvl>
    <w:lvl w:ilvl="4">
      <w:numFmt w:val="bullet"/>
      <w:lvlText w:val="•"/>
      <w:lvlJc w:val="left"/>
      <w:pPr>
        <w:ind w:left="6359" w:hanging="370"/>
      </w:pPr>
      <w:rPr>
        <w:rFonts w:hint="default"/>
        <w:lang w:val="pt-PT" w:eastAsia="pt-PT" w:bidi="pt-PT"/>
      </w:rPr>
    </w:lvl>
    <w:lvl w:ilvl="5">
      <w:numFmt w:val="bullet"/>
      <w:lvlText w:val="•"/>
      <w:lvlJc w:val="left"/>
      <w:pPr>
        <w:ind w:left="7427" w:hanging="370"/>
      </w:pPr>
      <w:rPr>
        <w:rFonts w:hint="default"/>
        <w:lang w:val="pt-PT" w:eastAsia="pt-PT" w:bidi="pt-PT"/>
      </w:rPr>
    </w:lvl>
    <w:lvl w:ilvl="6">
      <w:numFmt w:val="bullet"/>
      <w:lvlText w:val="•"/>
      <w:lvlJc w:val="left"/>
      <w:pPr>
        <w:ind w:left="8495" w:hanging="370"/>
      </w:pPr>
      <w:rPr>
        <w:rFonts w:hint="default"/>
        <w:lang w:val="pt-PT" w:eastAsia="pt-PT" w:bidi="pt-PT"/>
      </w:rPr>
    </w:lvl>
    <w:lvl w:ilvl="7">
      <w:numFmt w:val="bullet"/>
      <w:lvlText w:val="•"/>
      <w:lvlJc w:val="left"/>
      <w:pPr>
        <w:ind w:left="9563" w:hanging="370"/>
      </w:pPr>
      <w:rPr>
        <w:rFonts w:hint="default"/>
        <w:lang w:val="pt-PT" w:eastAsia="pt-PT" w:bidi="pt-PT"/>
      </w:rPr>
    </w:lvl>
    <w:lvl w:ilvl="8">
      <w:numFmt w:val="bullet"/>
      <w:lvlText w:val="•"/>
      <w:lvlJc w:val="left"/>
      <w:pPr>
        <w:ind w:left="10631" w:hanging="370"/>
      </w:pPr>
      <w:rPr>
        <w:rFonts w:hint="default"/>
        <w:lang w:val="pt-PT" w:eastAsia="pt-PT" w:bidi="pt-PT"/>
      </w:rPr>
    </w:lvl>
  </w:abstractNum>
  <w:abstractNum w:abstractNumId="1">
    <w:nsid w:val="098F6156"/>
    <w:multiLevelType w:val="multilevel"/>
    <w:tmpl w:val="B130EC7C"/>
    <w:lvl w:ilvl="0">
      <w:start w:val="1"/>
      <w:numFmt w:val="decimal"/>
      <w:lvlText w:val="%1."/>
      <w:lvlJc w:val="left"/>
      <w:pPr>
        <w:ind w:left="666" w:hanging="245"/>
      </w:pPr>
      <w:rPr>
        <w:rFonts w:ascii="Arial" w:eastAsia="Arial" w:hAnsi="Arial" w:cs="Arial" w:hint="default"/>
        <w:w w:val="100"/>
        <w:sz w:val="22"/>
        <w:szCs w:val="22"/>
        <w:lang w:val="pt-PT" w:eastAsia="pt-PT" w:bidi="pt-PT"/>
      </w:rPr>
    </w:lvl>
    <w:lvl w:ilvl="1">
      <w:start w:val="1"/>
      <w:numFmt w:val="decimal"/>
      <w:lvlText w:val="%1.%2"/>
      <w:lvlJc w:val="left"/>
      <w:pPr>
        <w:ind w:left="1014" w:hanging="372"/>
      </w:pPr>
      <w:rPr>
        <w:rFonts w:ascii="Arial" w:eastAsia="Arial" w:hAnsi="Arial" w:cs="Arial" w:hint="default"/>
        <w:w w:val="100"/>
        <w:sz w:val="22"/>
        <w:szCs w:val="22"/>
        <w:lang w:val="pt-PT" w:eastAsia="pt-PT" w:bidi="pt-PT"/>
      </w:rPr>
    </w:lvl>
    <w:lvl w:ilvl="2">
      <w:numFmt w:val="bullet"/>
      <w:lvlText w:val="•"/>
      <w:lvlJc w:val="left"/>
      <w:pPr>
        <w:ind w:left="2087" w:hanging="372"/>
      </w:pPr>
      <w:rPr>
        <w:rFonts w:hint="default"/>
        <w:lang w:val="pt-PT" w:eastAsia="pt-PT" w:bidi="pt-PT"/>
      </w:rPr>
    </w:lvl>
    <w:lvl w:ilvl="3">
      <w:numFmt w:val="bullet"/>
      <w:lvlText w:val="•"/>
      <w:lvlJc w:val="left"/>
      <w:pPr>
        <w:ind w:left="3155" w:hanging="372"/>
      </w:pPr>
      <w:rPr>
        <w:rFonts w:hint="default"/>
        <w:lang w:val="pt-PT" w:eastAsia="pt-PT" w:bidi="pt-PT"/>
      </w:rPr>
    </w:lvl>
    <w:lvl w:ilvl="4">
      <w:numFmt w:val="bullet"/>
      <w:lvlText w:val="•"/>
      <w:lvlJc w:val="left"/>
      <w:pPr>
        <w:ind w:left="4223" w:hanging="372"/>
      </w:pPr>
      <w:rPr>
        <w:rFonts w:hint="default"/>
        <w:lang w:val="pt-PT" w:eastAsia="pt-PT" w:bidi="pt-PT"/>
      </w:rPr>
    </w:lvl>
    <w:lvl w:ilvl="5">
      <w:numFmt w:val="bullet"/>
      <w:lvlText w:val="•"/>
      <w:lvlJc w:val="left"/>
      <w:pPr>
        <w:ind w:left="5291" w:hanging="372"/>
      </w:pPr>
      <w:rPr>
        <w:rFonts w:hint="default"/>
        <w:lang w:val="pt-PT" w:eastAsia="pt-PT" w:bidi="pt-PT"/>
      </w:rPr>
    </w:lvl>
    <w:lvl w:ilvl="6">
      <w:numFmt w:val="bullet"/>
      <w:lvlText w:val="•"/>
      <w:lvlJc w:val="left"/>
      <w:pPr>
        <w:ind w:left="6359" w:hanging="372"/>
      </w:pPr>
      <w:rPr>
        <w:rFonts w:hint="default"/>
        <w:lang w:val="pt-PT" w:eastAsia="pt-PT" w:bidi="pt-PT"/>
      </w:rPr>
    </w:lvl>
    <w:lvl w:ilvl="7">
      <w:numFmt w:val="bullet"/>
      <w:lvlText w:val="•"/>
      <w:lvlJc w:val="left"/>
      <w:pPr>
        <w:ind w:left="7427" w:hanging="372"/>
      </w:pPr>
      <w:rPr>
        <w:rFonts w:hint="default"/>
        <w:lang w:val="pt-PT" w:eastAsia="pt-PT" w:bidi="pt-PT"/>
      </w:rPr>
    </w:lvl>
    <w:lvl w:ilvl="8">
      <w:numFmt w:val="bullet"/>
      <w:lvlText w:val="•"/>
      <w:lvlJc w:val="left"/>
      <w:pPr>
        <w:ind w:left="8495" w:hanging="372"/>
      </w:pPr>
      <w:rPr>
        <w:rFonts w:hint="default"/>
        <w:lang w:val="pt-PT" w:eastAsia="pt-PT" w:bidi="pt-PT"/>
      </w:rPr>
    </w:lvl>
  </w:abstractNum>
  <w:abstractNum w:abstractNumId="2">
    <w:nsid w:val="22293F29"/>
    <w:multiLevelType w:val="multilevel"/>
    <w:tmpl w:val="EB105BC8"/>
    <w:lvl w:ilvl="0">
      <w:start w:val="1"/>
      <w:numFmt w:val="decimal"/>
      <w:lvlText w:val="%1."/>
      <w:lvlJc w:val="left"/>
      <w:pPr>
        <w:ind w:left="918" w:hanging="360"/>
      </w:pPr>
      <w:rPr>
        <w:rFonts w:hint="default"/>
        <w:b/>
        <w:bCs/>
        <w:spacing w:val="-1"/>
        <w:w w:val="100"/>
        <w:lang w:val="pt-PT" w:eastAsia="pt-PT" w:bidi="pt-PT"/>
      </w:rPr>
    </w:lvl>
    <w:lvl w:ilvl="1">
      <w:start w:val="1"/>
      <w:numFmt w:val="decimal"/>
      <w:lvlText w:val="%1.%2"/>
      <w:lvlJc w:val="left"/>
      <w:pPr>
        <w:ind w:left="923" w:hanging="360"/>
      </w:pPr>
      <w:rPr>
        <w:rFonts w:ascii="Arial" w:eastAsia="Arial" w:hAnsi="Arial" w:cs="Arial" w:hint="default"/>
        <w:b/>
        <w:bCs/>
        <w:w w:val="99"/>
        <w:sz w:val="24"/>
        <w:szCs w:val="24"/>
        <w:lang w:val="pt-PT" w:eastAsia="pt-PT" w:bidi="pt-PT"/>
      </w:rPr>
    </w:lvl>
    <w:lvl w:ilvl="2">
      <w:numFmt w:val="bullet"/>
      <w:lvlText w:val="•"/>
      <w:lvlJc w:val="left"/>
      <w:pPr>
        <w:ind w:left="920" w:hanging="360"/>
      </w:pPr>
      <w:rPr>
        <w:rFonts w:hint="default"/>
        <w:lang w:val="pt-PT" w:eastAsia="pt-PT" w:bidi="pt-PT"/>
      </w:rPr>
    </w:lvl>
    <w:lvl w:ilvl="3">
      <w:numFmt w:val="bullet"/>
      <w:lvlText w:val="•"/>
      <w:lvlJc w:val="left"/>
      <w:pPr>
        <w:ind w:left="2133" w:hanging="360"/>
      </w:pPr>
      <w:rPr>
        <w:rFonts w:hint="default"/>
        <w:lang w:val="pt-PT" w:eastAsia="pt-PT" w:bidi="pt-PT"/>
      </w:rPr>
    </w:lvl>
    <w:lvl w:ilvl="4">
      <w:numFmt w:val="bullet"/>
      <w:lvlText w:val="•"/>
      <w:lvlJc w:val="left"/>
      <w:pPr>
        <w:ind w:left="3347" w:hanging="360"/>
      </w:pPr>
      <w:rPr>
        <w:rFonts w:hint="default"/>
        <w:lang w:val="pt-PT" w:eastAsia="pt-PT" w:bidi="pt-PT"/>
      </w:rPr>
    </w:lvl>
    <w:lvl w:ilvl="5">
      <w:numFmt w:val="bullet"/>
      <w:lvlText w:val="•"/>
      <w:lvlJc w:val="left"/>
      <w:pPr>
        <w:ind w:left="4561" w:hanging="360"/>
      </w:pPr>
      <w:rPr>
        <w:rFonts w:hint="default"/>
        <w:lang w:val="pt-PT" w:eastAsia="pt-PT" w:bidi="pt-PT"/>
      </w:rPr>
    </w:lvl>
    <w:lvl w:ilvl="6">
      <w:numFmt w:val="bullet"/>
      <w:lvlText w:val="•"/>
      <w:lvlJc w:val="left"/>
      <w:pPr>
        <w:ind w:left="5775" w:hanging="360"/>
      </w:pPr>
      <w:rPr>
        <w:rFonts w:hint="default"/>
        <w:lang w:val="pt-PT" w:eastAsia="pt-PT" w:bidi="pt-PT"/>
      </w:rPr>
    </w:lvl>
    <w:lvl w:ilvl="7">
      <w:numFmt w:val="bullet"/>
      <w:lvlText w:val="•"/>
      <w:lvlJc w:val="left"/>
      <w:pPr>
        <w:ind w:left="6989" w:hanging="360"/>
      </w:pPr>
      <w:rPr>
        <w:rFonts w:hint="default"/>
        <w:lang w:val="pt-PT" w:eastAsia="pt-PT" w:bidi="pt-PT"/>
      </w:rPr>
    </w:lvl>
    <w:lvl w:ilvl="8">
      <w:numFmt w:val="bullet"/>
      <w:lvlText w:val="•"/>
      <w:lvlJc w:val="left"/>
      <w:pPr>
        <w:ind w:left="8203" w:hanging="360"/>
      </w:pPr>
      <w:rPr>
        <w:rFonts w:hint="default"/>
        <w:lang w:val="pt-PT" w:eastAsia="pt-PT" w:bidi="pt-PT"/>
      </w:rPr>
    </w:lvl>
  </w:abstractNum>
  <w:abstractNum w:abstractNumId="3">
    <w:nsid w:val="29223FEE"/>
    <w:multiLevelType w:val="multilevel"/>
    <w:tmpl w:val="8EAA79CE"/>
    <w:lvl w:ilvl="0">
      <w:start w:val="3"/>
      <w:numFmt w:val="decimal"/>
      <w:lvlText w:val="%1"/>
      <w:lvlJc w:val="left"/>
      <w:pPr>
        <w:ind w:left="422" w:hanging="404"/>
      </w:pPr>
      <w:rPr>
        <w:rFonts w:hint="default"/>
        <w:lang w:val="pt-PT" w:eastAsia="pt-PT" w:bidi="pt-PT"/>
      </w:rPr>
    </w:lvl>
    <w:lvl w:ilvl="1">
      <w:start w:val="1"/>
      <w:numFmt w:val="decimal"/>
      <w:lvlText w:val="%1.%2"/>
      <w:lvlJc w:val="left"/>
      <w:pPr>
        <w:ind w:left="422" w:hanging="404"/>
      </w:pPr>
      <w:rPr>
        <w:rFonts w:ascii="Arial" w:eastAsia="Arial" w:hAnsi="Arial" w:cs="Arial" w:hint="default"/>
        <w:b/>
        <w:bCs/>
        <w:w w:val="99"/>
        <w:sz w:val="24"/>
        <w:szCs w:val="24"/>
        <w:lang w:val="pt-PT" w:eastAsia="pt-PT" w:bidi="pt-PT"/>
      </w:rPr>
    </w:lvl>
    <w:lvl w:ilvl="2">
      <w:numFmt w:val="bullet"/>
      <w:lvlText w:val="•"/>
      <w:lvlJc w:val="left"/>
      <w:pPr>
        <w:ind w:left="2462" w:hanging="404"/>
      </w:pPr>
      <w:rPr>
        <w:rFonts w:hint="default"/>
        <w:lang w:val="pt-PT" w:eastAsia="pt-PT" w:bidi="pt-PT"/>
      </w:rPr>
    </w:lvl>
    <w:lvl w:ilvl="3">
      <w:numFmt w:val="bullet"/>
      <w:lvlText w:val="•"/>
      <w:lvlJc w:val="left"/>
      <w:pPr>
        <w:ind w:left="3483" w:hanging="404"/>
      </w:pPr>
      <w:rPr>
        <w:rFonts w:hint="default"/>
        <w:lang w:val="pt-PT" w:eastAsia="pt-PT" w:bidi="pt-PT"/>
      </w:rPr>
    </w:lvl>
    <w:lvl w:ilvl="4">
      <w:numFmt w:val="bullet"/>
      <w:lvlText w:val="•"/>
      <w:lvlJc w:val="left"/>
      <w:pPr>
        <w:ind w:left="4504" w:hanging="404"/>
      </w:pPr>
      <w:rPr>
        <w:rFonts w:hint="default"/>
        <w:lang w:val="pt-PT" w:eastAsia="pt-PT" w:bidi="pt-PT"/>
      </w:rPr>
    </w:lvl>
    <w:lvl w:ilvl="5">
      <w:numFmt w:val="bullet"/>
      <w:lvlText w:val="•"/>
      <w:lvlJc w:val="left"/>
      <w:pPr>
        <w:ind w:left="5525" w:hanging="404"/>
      </w:pPr>
      <w:rPr>
        <w:rFonts w:hint="default"/>
        <w:lang w:val="pt-PT" w:eastAsia="pt-PT" w:bidi="pt-PT"/>
      </w:rPr>
    </w:lvl>
    <w:lvl w:ilvl="6">
      <w:numFmt w:val="bullet"/>
      <w:lvlText w:val="•"/>
      <w:lvlJc w:val="left"/>
      <w:pPr>
        <w:ind w:left="6546" w:hanging="404"/>
      </w:pPr>
      <w:rPr>
        <w:rFonts w:hint="default"/>
        <w:lang w:val="pt-PT" w:eastAsia="pt-PT" w:bidi="pt-PT"/>
      </w:rPr>
    </w:lvl>
    <w:lvl w:ilvl="7">
      <w:numFmt w:val="bullet"/>
      <w:lvlText w:val="•"/>
      <w:lvlJc w:val="left"/>
      <w:pPr>
        <w:ind w:left="7567" w:hanging="404"/>
      </w:pPr>
      <w:rPr>
        <w:rFonts w:hint="default"/>
        <w:lang w:val="pt-PT" w:eastAsia="pt-PT" w:bidi="pt-PT"/>
      </w:rPr>
    </w:lvl>
    <w:lvl w:ilvl="8">
      <w:numFmt w:val="bullet"/>
      <w:lvlText w:val="•"/>
      <w:lvlJc w:val="left"/>
      <w:pPr>
        <w:ind w:left="8588" w:hanging="404"/>
      </w:pPr>
      <w:rPr>
        <w:rFonts w:hint="default"/>
        <w:lang w:val="pt-PT" w:eastAsia="pt-PT" w:bidi="pt-PT"/>
      </w:rPr>
    </w:lvl>
  </w:abstractNum>
  <w:abstractNum w:abstractNumId="4">
    <w:nsid w:val="584E7044"/>
    <w:multiLevelType w:val="multilevel"/>
    <w:tmpl w:val="5978EADE"/>
    <w:lvl w:ilvl="0">
      <w:start w:val="8"/>
      <w:numFmt w:val="decimal"/>
      <w:lvlText w:val="%1"/>
      <w:lvlJc w:val="left"/>
      <w:pPr>
        <w:ind w:left="962" w:hanging="404"/>
      </w:pPr>
      <w:rPr>
        <w:rFonts w:hint="default"/>
        <w:lang w:val="pt-PT" w:eastAsia="pt-PT" w:bidi="pt-PT"/>
      </w:rPr>
    </w:lvl>
    <w:lvl w:ilvl="1">
      <w:numFmt w:val="decimal"/>
      <w:lvlText w:val="%1.%2"/>
      <w:lvlJc w:val="left"/>
      <w:pPr>
        <w:ind w:left="962" w:hanging="404"/>
        <w:jc w:val="right"/>
      </w:pPr>
      <w:rPr>
        <w:rFonts w:ascii="Arial" w:eastAsia="Arial" w:hAnsi="Arial" w:cs="Arial" w:hint="default"/>
        <w:b/>
        <w:bCs/>
        <w:w w:val="99"/>
        <w:sz w:val="24"/>
        <w:szCs w:val="24"/>
        <w:lang w:val="pt-PT" w:eastAsia="pt-PT" w:bidi="pt-PT"/>
      </w:rPr>
    </w:lvl>
    <w:lvl w:ilvl="2">
      <w:numFmt w:val="bullet"/>
      <w:lvlText w:val="•"/>
      <w:lvlJc w:val="left"/>
      <w:pPr>
        <w:ind w:left="2894" w:hanging="404"/>
      </w:pPr>
      <w:rPr>
        <w:rFonts w:hint="default"/>
        <w:lang w:val="pt-PT" w:eastAsia="pt-PT" w:bidi="pt-PT"/>
      </w:rPr>
    </w:lvl>
    <w:lvl w:ilvl="3">
      <w:numFmt w:val="bullet"/>
      <w:lvlText w:val="•"/>
      <w:lvlJc w:val="left"/>
      <w:pPr>
        <w:ind w:left="3861" w:hanging="404"/>
      </w:pPr>
      <w:rPr>
        <w:rFonts w:hint="default"/>
        <w:lang w:val="pt-PT" w:eastAsia="pt-PT" w:bidi="pt-PT"/>
      </w:rPr>
    </w:lvl>
    <w:lvl w:ilvl="4">
      <w:numFmt w:val="bullet"/>
      <w:lvlText w:val="•"/>
      <w:lvlJc w:val="left"/>
      <w:pPr>
        <w:ind w:left="4828" w:hanging="404"/>
      </w:pPr>
      <w:rPr>
        <w:rFonts w:hint="default"/>
        <w:lang w:val="pt-PT" w:eastAsia="pt-PT" w:bidi="pt-PT"/>
      </w:rPr>
    </w:lvl>
    <w:lvl w:ilvl="5">
      <w:numFmt w:val="bullet"/>
      <w:lvlText w:val="•"/>
      <w:lvlJc w:val="left"/>
      <w:pPr>
        <w:ind w:left="5795" w:hanging="404"/>
      </w:pPr>
      <w:rPr>
        <w:rFonts w:hint="default"/>
        <w:lang w:val="pt-PT" w:eastAsia="pt-PT" w:bidi="pt-PT"/>
      </w:rPr>
    </w:lvl>
    <w:lvl w:ilvl="6">
      <w:numFmt w:val="bullet"/>
      <w:lvlText w:val="•"/>
      <w:lvlJc w:val="left"/>
      <w:pPr>
        <w:ind w:left="6762" w:hanging="404"/>
      </w:pPr>
      <w:rPr>
        <w:rFonts w:hint="default"/>
        <w:lang w:val="pt-PT" w:eastAsia="pt-PT" w:bidi="pt-PT"/>
      </w:rPr>
    </w:lvl>
    <w:lvl w:ilvl="7">
      <w:numFmt w:val="bullet"/>
      <w:lvlText w:val="•"/>
      <w:lvlJc w:val="left"/>
      <w:pPr>
        <w:ind w:left="7729" w:hanging="404"/>
      </w:pPr>
      <w:rPr>
        <w:rFonts w:hint="default"/>
        <w:lang w:val="pt-PT" w:eastAsia="pt-PT" w:bidi="pt-PT"/>
      </w:rPr>
    </w:lvl>
    <w:lvl w:ilvl="8">
      <w:numFmt w:val="bullet"/>
      <w:lvlText w:val="•"/>
      <w:lvlJc w:val="left"/>
      <w:pPr>
        <w:ind w:left="8696" w:hanging="404"/>
      </w:pPr>
      <w:rPr>
        <w:rFonts w:hint="default"/>
        <w:lang w:val="pt-PT" w:eastAsia="pt-PT" w:bidi="pt-PT"/>
      </w:rPr>
    </w:lvl>
  </w:abstractNum>
  <w:abstractNum w:abstractNumId="5">
    <w:nsid w:val="5AB94737"/>
    <w:multiLevelType w:val="hybridMultilevel"/>
    <w:tmpl w:val="9E6ABF5E"/>
    <w:lvl w:ilvl="0" w:tplc="040217E4">
      <w:start w:val="9"/>
      <w:numFmt w:val="decimal"/>
      <w:lvlText w:val="%1."/>
      <w:lvlJc w:val="left"/>
      <w:pPr>
        <w:ind w:left="918" w:hanging="360"/>
      </w:pPr>
      <w:rPr>
        <w:rFonts w:ascii="Arial" w:eastAsia="Arial" w:hAnsi="Arial" w:cs="Arial" w:hint="default"/>
        <w:b/>
        <w:bCs/>
        <w:w w:val="99"/>
        <w:sz w:val="24"/>
        <w:szCs w:val="24"/>
        <w:lang w:val="pt-PT" w:eastAsia="pt-PT" w:bidi="pt-PT"/>
      </w:rPr>
    </w:lvl>
    <w:lvl w:ilvl="1" w:tplc="EF64689E">
      <w:numFmt w:val="bullet"/>
      <w:lvlText w:val="•"/>
      <w:lvlJc w:val="left"/>
      <w:pPr>
        <w:ind w:left="1140" w:hanging="360"/>
      </w:pPr>
      <w:rPr>
        <w:rFonts w:hint="default"/>
        <w:lang w:val="pt-PT" w:eastAsia="pt-PT" w:bidi="pt-PT"/>
      </w:rPr>
    </w:lvl>
    <w:lvl w:ilvl="2" w:tplc="08BA2780">
      <w:numFmt w:val="bullet"/>
      <w:lvlText w:val="•"/>
      <w:lvlJc w:val="left"/>
      <w:pPr>
        <w:ind w:left="2194" w:hanging="360"/>
      </w:pPr>
      <w:rPr>
        <w:rFonts w:hint="default"/>
        <w:lang w:val="pt-PT" w:eastAsia="pt-PT" w:bidi="pt-PT"/>
      </w:rPr>
    </w:lvl>
    <w:lvl w:ilvl="3" w:tplc="ABF6AED0">
      <w:numFmt w:val="bullet"/>
      <w:lvlText w:val="•"/>
      <w:lvlJc w:val="left"/>
      <w:pPr>
        <w:ind w:left="3249" w:hanging="360"/>
      </w:pPr>
      <w:rPr>
        <w:rFonts w:hint="default"/>
        <w:lang w:val="pt-PT" w:eastAsia="pt-PT" w:bidi="pt-PT"/>
      </w:rPr>
    </w:lvl>
    <w:lvl w:ilvl="4" w:tplc="F3EC2554">
      <w:numFmt w:val="bullet"/>
      <w:lvlText w:val="•"/>
      <w:lvlJc w:val="left"/>
      <w:pPr>
        <w:ind w:left="4303" w:hanging="360"/>
      </w:pPr>
      <w:rPr>
        <w:rFonts w:hint="default"/>
        <w:lang w:val="pt-PT" w:eastAsia="pt-PT" w:bidi="pt-PT"/>
      </w:rPr>
    </w:lvl>
    <w:lvl w:ilvl="5" w:tplc="49C46EAC">
      <w:numFmt w:val="bullet"/>
      <w:lvlText w:val="•"/>
      <w:lvlJc w:val="left"/>
      <w:pPr>
        <w:ind w:left="5358" w:hanging="360"/>
      </w:pPr>
      <w:rPr>
        <w:rFonts w:hint="default"/>
        <w:lang w:val="pt-PT" w:eastAsia="pt-PT" w:bidi="pt-PT"/>
      </w:rPr>
    </w:lvl>
    <w:lvl w:ilvl="6" w:tplc="2F5C5386">
      <w:numFmt w:val="bullet"/>
      <w:lvlText w:val="•"/>
      <w:lvlJc w:val="left"/>
      <w:pPr>
        <w:ind w:left="6412" w:hanging="360"/>
      </w:pPr>
      <w:rPr>
        <w:rFonts w:hint="default"/>
        <w:lang w:val="pt-PT" w:eastAsia="pt-PT" w:bidi="pt-PT"/>
      </w:rPr>
    </w:lvl>
    <w:lvl w:ilvl="7" w:tplc="8F2AC496">
      <w:numFmt w:val="bullet"/>
      <w:lvlText w:val="•"/>
      <w:lvlJc w:val="left"/>
      <w:pPr>
        <w:ind w:left="7467" w:hanging="360"/>
      </w:pPr>
      <w:rPr>
        <w:rFonts w:hint="default"/>
        <w:lang w:val="pt-PT" w:eastAsia="pt-PT" w:bidi="pt-PT"/>
      </w:rPr>
    </w:lvl>
    <w:lvl w:ilvl="8" w:tplc="250243D4">
      <w:numFmt w:val="bullet"/>
      <w:lvlText w:val="•"/>
      <w:lvlJc w:val="left"/>
      <w:pPr>
        <w:ind w:left="8522" w:hanging="360"/>
      </w:pPr>
      <w:rPr>
        <w:rFonts w:hint="default"/>
        <w:lang w:val="pt-PT" w:eastAsia="pt-PT" w:bidi="pt-PT"/>
      </w:rPr>
    </w:lvl>
  </w:abstractNum>
  <w:abstractNum w:abstractNumId="6">
    <w:nsid w:val="6DAB17DC"/>
    <w:multiLevelType w:val="hybridMultilevel"/>
    <w:tmpl w:val="24622E64"/>
    <w:lvl w:ilvl="0" w:tplc="FB860F0E">
      <w:numFmt w:val="bullet"/>
      <w:lvlText w:val="-"/>
      <w:lvlJc w:val="left"/>
      <w:pPr>
        <w:ind w:left="422" w:hanging="195"/>
      </w:pPr>
      <w:rPr>
        <w:rFonts w:ascii="Arial" w:eastAsia="Arial" w:hAnsi="Arial" w:cs="Arial" w:hint="default"/>
        <w:spacing w:val="-23"/>
        <w:w w:val="99"/>
        <w:sz w:val="24"/>
        <w:szCs w:val="24"/>
        <w:lang w:val="pt-PT" w:eastAsia="pt-PT" w:bidi="pt-PT"/>
      </w:rPr>
    </w:lvl>
    <w:lvl w:ilvl="1" w:tplc="08F2662C">
      <w:numFmt w:val="bullet"/>
      <w:lvlText w:val="•"/>
      <w:lvlJc w:val="left"/>
      <w:pPr>
        <w:ind w:left="1441" w:hanging="195"/>
      </w:pPr>
      <w:rPr>
        <w:rFonts w:hint="default"/>
        <w:lang w:val="pt-PT" w:eastAsia="pt-PT" w:bidi="pt-PT"/>
      </w:rPr>
    </w:lvl>
    <w:lvl w:ilvl="2" w:tplc="103C1D9E">
      <w:numFmt w:val="bullet"/>
      <w:lvlText w:val="•"/>
      <w:lvlJc w:val="left"/>
      <w:pPr>
        <w:ind w:left="2462" w:hanging="195"/>
      </w:pPr>
      <w:rPr>
        <w:rFonts w:hint="default"/>
        <w:lang w:val="pt-PT" w:eastAsia="pt-PT" w:bidi="pt-PT"/>
      </w:rPr>
    </w:lvl>
    <w:lvl w:ilvl="3" w:tplc="80DE4B88">
      <w:numFmt w:val="bullet"/>
      <w:lvlText w:val="•"/>
      <w:lvlJc w:val="left"/>
      <w:pPr>
        <w:ind w:left="3483" w:hanging="195"/>
      </w:pPr>
      <w:rPr>
        <w:rFonts w:hint="default"/>
        <w:lang w:val="pt-PT" w:eastAsia="pt-PT" w:bidi="pt-PT"/>
      </w:rPr>
    </w:lvl>
    <w:lvl w:ilvl="4" w:tplc="2CE0EA16">
      <w:numFmt w:val="bullet"/>
      <w:lvlText w:val="•"/>
      <w:lvlJc w:val="left"/>
      <w:pPr>
        <w:ind w:left="4504" w:hanging="195"/>
      </w:pPr>
      <w:rPr>
        <w:rFonts w:hint="default"/>
        <w:lang w:val="pt-PT" w:eastAsia="pt-PT" w:bidi="pt-PT"/>
      </w:rPr>
    </w:lvl>
    <w:lvl w:ilvl="5" w:tplc="001201F6">
      <w:numFmt w:val="bullet"/>
      <w:lvlText w:val="•"/>
      <w:lvlJc w:val="left"/>
      <w:pPr>
        <w:ind w:left="5525" w:hanging="195"/>
      </w:pPr>
      <w:rPr>
        <w:rFonts w:hint="default"/>
        <w:lang w:val="pt-PT" w:eastAsia="pt-PT" w:bidi="pt-PT"/>
      </w:rPr>
    </w:lvl>
    <w:lvl w:ilvl="6" w:tplc="A7FE5DC4">
      <w:numFmt w:val="bullet"/>
      <w:lvlText w:val="•"/>
      <w:lvlJc w:val="left"/>
      <w:pPr>
        <w:ind w:left="6546" w:hanging="195"/>
      </w:pPr>
      <w:rPr>
        <w:rFonts w:hint="default"/>
        <w:lang w:val="pt-PT" w:eastAsia="pt-PT" w:bidi="pt-PT"/>
      </w:rPr>
    </w:lvl>
    <w:lvl w:ilvl="7" w:tplc="BAAE14D2">
      <w:numFmt w:val="bullet"/>
      <w:lvlText w:val="•"/>
      <w:lvlJc w:val="left"/>
      <w:pPr>
        <w:ind w:left="7567" w:hanging="195"/>
      </w:pPr>
      <w:rPr>
        <w:rFonts w:hint="default"/>
        <w:lang w:val="pt-PT" w:eastAsia="pt-PT" w:bidi="pt-PT"/>
      </w:rPr>
    </w:lvl>
    <w:lvl w:ilvl="8" w:tplc="411075A2">
      <w:numFmt w:val="bullet"/>
      <w:lvlText w:val="•"/>
      <w:lvlJc w:val="left"/>
      <w:pPr>
        <w:ind w:left="8588" w:hanging="195"/>
      </w:pPr>
      <w:rPr>
        <w:rFonts w:hint="default"/>
        <w:lang w:val="pt-PT" w:eastAsia="pt-PT" w:bidi="pt-PT"/>
      </w:r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55"/>
    <w:rsid w:val="00064370"/>
    <w:rsid w:val="00066973"/>
    <w:rsid w:val="00071FBB"/>
    <w:rsid w:val="0008300A"/>
    <w:rsid w:val="0009646C"/>
    <w:rsid w:val="000976DC"/>
    <w:rsid w:val="000E1744"/>
    <w:rsid w:val="000F4DE0"/>
    <w:rsid w:val="00134E4B"/>
    <w:rsid w:val="001774A2"/>
    <w:rsid w:val="001803DD"/>
    <w:rsid w:val="00180703"/>
    <w:rsid w:val="00191B51"/>
    <w:rsid w:val="001A26B8"/>
    <w:rsid w:val="001C4213"/>
    <w:rsid w:val="001C7CC7"/>
    <w:rsid w:val="001F5D9A"/>
    <w:rsid w:val="002120D9"/>
    <w:rsid w:val="00213D57"/>
    <w:rsid w:val="002253D6"/>
    <w:rsid w:val="00241329"/>
    <w:rsid w:val="002855AA"/>
    <w:rsid w:val="002C1EA6"/>
    <w:rsid w:val="002D2C6A"/>
    <w:rsid w:val="002E07EA"/>
    <w:rsid w:val="00313880"/>
    <w:rsid w:val="00314554"/>
    <w:rsid w:val="003D1596"/>
    <w:rsid w:val="003D37DC"/>
    <w:rsid w:val="004020EF"/>
    <w:rsid w:val="004121EE"/>
    <w:rsid w:val="00434D39"/>
    <w:rsid w:val="0045464F"/>
    <w:rsid w:val="00456C76"/>
    <w:rsid w:val="00485986"/>
    <w:rsid w:val="004B152C"/>
    <w:rsid w:val="004B681E"/>
    <w:rsid w:val="005124B2"/>
    <w:rsid w:val="00531A34"/>
    <w:rsid w:val="00575AC2"/>
    <w:rsid w:val="00581344"/>
    <w:rsid w:val="00581B10"/>
    <w:rsid w:val="00582C4F"/>
    <w:rsid w:val="005855A2"/>
    <w:rsid w:val="005A29BE"/>
    <w:rsid w:val="005D1B5F"/>
    <w:rsid w:val="005E5744"/>
    <w:rsid w:val="006033B5"/>
    <w:rsid w:val="0062088D"/>
    <w:rsid w:val="00625DB8"/>
    <w:rsid w:val="00626421"/>
    <w:rsid w:val="00631E55"/>
    <w:rsid w:val="00665BC0"/>
    <w:rsid w:val="006900ED"/>
    <w:rsid w:val="006A1956"/>
    <w:rsid w:val="006D000B"/>
    <w:rsid w:val="006D255E"/>
    <w:rsid w:val="006E540D"/>
    <w:rsid w:val="007023E4"/>
    <w:rsid w:val="007120F9"/>
    <w:rsid w:val="00715504"/>
    <w:rsid w:val="00722727"/>
    <w:rsid w:val="007403FC"/>
    <w:rsid w:val="007412C3"/>
    <w:rsid w:val="00751BF9"/>
    <w:rsid w:val="007578E1"/>
    <w:rsid w:val="007858C8"/>
    <w:rsid w:val="00785CD6"/>
    <w:rsid w:val="007A14DF"/>
    <w:rsid w:val="007B62DE"/>
    <w:rsid w:val="007D6DC1"/>
    <w:rsid w:val="00800881"/>
    <w:rsid w:val="0080361B"/>
    <w:rsid w:val="00874E0E"/>
    <w:rsid w:val="008A388D"/>
    <w:rsid w:val="008B560D"/>
    <w:rsid w:val="00902A2A"/>
    <w:rsid w:val="009038DF"/>
    <w:rsid w:val="00905C3A"/>
    <w:rsid w:val="00906AF7"/>
    <w:rsid w:val="00915987"/>
    <w:rsid w:val="00916DF4"/>
    <w:rsid w:val="0092026B"/>
    <w:rsid w:val="009203A7"/>
    <w:rsid w:val="009362C8"/>
    <w:rsid w:val="00941A12"/>
    <w:rsid w:val="00975E89"/>
    <w:rsid w:val="009760C9"/>
    <w:rsid w:val="0098292C"/>
    <w:rsid w:val="0099426A"/>
    <w:rsid w:val="009C2CD1"/>
    <w:rsid w:val="009E4621"/>
    <w:rsid w:val="00A06E4D"/>
    <w:rsid w:val="00A20816"/>
    <w:rsid w:val="00A30B4A"/>
    <w:rsid w:val="00A349F3"/>
    <w:rsid w:val="00A42C3F"/>
    <w:rsid w:val="00AA0E0D"/>
    <w:rsid w:val="00AB017B"/>
    <w:rsid w:val="00AF2F3D"/>
    <w:rsid w:val="00B4384B"/>
    <w:rsid w:val="00B508B1"/>
    <w:rsid w:val="00B61C9B"/>
    <w:rsid w:val="00B7243A"/>
    <w:rsid w:val="00B74EEA"/>
    <w:rsid w:val="00B836C6"/>
    <w:rsid w:val="00BB0EC2"/>
    <w:rsid w:val="00BE30B2"/>
    <w:rsid w:val="00C0505E"/>
    <w:rsid w:val="00C12A01"/>
    <w:rsid w:val="00C21980"/>
    <w:rsid w:val="00C365B1"/>
    <w:rsid w:val="00C8115A"/>
    <w:rsid w:val="00C817A1"/>
    <w:rsid w:val="00CA6090"/>
    <w:rsid w:val="00CB02B6"/>
    <w:rsid w:val="00CB5EEA"/>
    <w:rsid w:val="00D01FA9"/>
    <w:rsid w:val="00D2075D"/>
    <w:rsid w:val="00D35CB8"/>
    <w:rsid w:val="00D479C6"/>
    <w:rsid w:val="00D74B08"/>
    <w:rsid w:val="00D90518"/>
    <w:rsid w:val="00D9146D"/>
    <w:rsid w:val="00DC320D"/>
    <w:rsid w:val="00DC6733"/>
    <w:rsid w:val="00E0585F"/>
    <w:rsid w:val="00E15C1F"/>
    <w:rsid w:val="00E21526"/>
    <w:rsid w:val="00E40CC5"/>
    <w:rsid w:val="00E45E9A"/>
    <w:rsid w:val="00E6162F"/>
    <w:rsid w:val="00EB7E27"/>
    <w:rsid w:val="00EB7E8B"/>
    <w:rsid w:val="00EE050F"/>
    <w:rsid w:val="00EE1863"/>
    <w:rsid w:val="00F070F0"/>
    <w:rsid w:val="00F160C8"/>
    <w:rsid w:val="00F20DA9"/>
    <w:rsid w:val="00F47A54"/>
    <w:rsid w:val="00F55C21"/>
    <w:rsid w:val="00F57241"/>
    <w:rsid w:val="00F612FC"/>
    <w:rsid w:val="00F655E9"/>
    <w:rsid w:val="00F715B6"/>
    <w:rsid w:val="00F74BAB"/>
    <w:rsid w:val="00FA2564"/>
    <w:rsid w:val="00FD3439"/>
    <w:rsid w:val="00FD6255"/>
    <w:rsid w:val="00FF6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5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6255"/>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uiPriority w:val="1"/>
    <w:qFormat/>
    <w:rsid w:val="00FD6255"/>
    <w:pPr>
      <w:ind w:left="2123" w:right="2833"/>
      <w:jc w:val="center"/>
      <w:outlineLvl w:val="0"/>
    </w:pPr>
    <w:rPr>
      <w:b/>
      <w:bCs/>
      <w:sz w:val="28"/>
      <w:szCs w:val="28"/>
    </w:rPr>
  </w:style>
  <w:style w:type="paragraph" w:styleId="Ttulo2">
    <w:name w:val="heading 2"/>
    <w:basedOn w:val="Normal"/>
    <w:next w:val="Normal"/>
    <w:link w:val="Ttulo2Char"/>
    <w:uiPriority w:val="1"/>
    <w:unhideWhenUsed/>
    <w:qFormat/>
    <w:rsid w:val="00FD62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FD6255"/>
    <w:rPr>
      <w:rFonts w:ascii="Arial" w:eastAsia="Arial" w:hAnsi="Arial" w:cs="Arial"/>
      <w:b/>
      <w:bCs/>
      <w:sz w:val="28"/>
      <w:szCs w:val="28"/>
      <w:lang w:val="pt-PT" w:eastAsia="pt-PT" w:bidi="pt-PT"/>
    </w:rPr>
  </w:style>
  <w:style w:type="paragraph" w:styleId="SemEspaamento">
    <w:name w:val="No Spacing"/>
    <w:uiPriority w:val="1"/>
    <w:qFormat/>
    <w:rsid w:val="00FD6255"/>
    <w:pPr>
      <w:widowControl w:val="0"/>
      <w:autoSpaceDE w:val="0"/>
      <w:autoSpaceDN w:val="0"/>
      <w:spacing w:after="0" w:line="240" w:lineRule="auto"/>
    </w:pPr>
    <w:rPr>
      <w:rFonts w:ascii="Arial" w:eastAsia="Arial" w:hAnsi="Arial" w:cs="Arial"/>
      <w:lang w:val="pt-PT" w:eastAsia="pt-PT" w:bidi="pt-PT"/>
    </w:rPr>
  </w:style>
  <w:style w:type="paragraph" w:styleId="PargrafodaLista">
    <w:name w:val="List Paragraph"/>
    <w:basedOn w:val="Normal"/>
    <w:uiPriority w:val="1"/>
    <w:qFormat/>
    <w:rsid w:val="00FD6255"/>
    <w:pPr>
      <w:ind w:left="918" w:hanging="361"/>
    </w:pPr>
  </w:style>
  <w:style w:type="character" w:customStyle="1" w:styleId="Ttulo2Char">
    <w:name w:val="Título 2 Char"/>
    <w:basedOn w:val="Fontepargpadro"/>
    <w:link w:val="Ttulo2"/>
    <w:uiPriority w:val="9"/>
    <w:semiHidden/>
    <w:rsid w:val="00FD6255"/>
    <w:rPr>
      <w:rFonts w:asciiTheme="majorHAnsi" w:eastAsiaTheme="majorEastAsia" w:hAnsiTheme="majorHAnsi" w:cstheme="majorBidi"/>
      <w:color w:val="2F5496" w:themeColor="accent1" w:themeShade="BF"/>
      <w:sz w:val="26"/>
      <w:szCs w:val="26"/>
      <w:lang w:val="pt-PT" w:eastAsia="pt-PT" w:bidi="pt-PT"/>
    </w:rPr>
  </w:style>
  <w:style w:type="paragraph" w:styleId="Corpodetexto">
    <w:name w:val="Body Text"/>
    <w:basedOn w:val="Normal"/>
    <w:link w:val="CorpodetextoChar"/>
    <w:uiPriority w:val="1"/>
    <w:qFormat/>
    <w:rsid w:val="00FD6255"/>
    <w:rPr>
      <w:sz w:val="24"/>
      <w:szCs w:val="24"/>
    </w:rPr>
  </w:style>
  <w:style w:type="character" w:customStyle="1" w:styleId="CorpodetextoChar">
    <w:name w:val="Corpo de texto Char"/>
    <w:basedOn w:val="Fontepargpadro"/>
    <w:link w:val="Corpodetexto"/>
    <w:uiPriority w:val="1"/>
    <w:rsid w:val="00FD6255"/>
    <w:rPr>
      <w:rFonts w:ascii="Arial" w:eastAsia="Arial" w:hAnsi="Arial" w:cs="Arial"/>
      <w:sz w:val="24"/>
      <w:szCs w:val="24"/>
      <w:lang w:val="pt-PT" w:eastAsia="pt-PT" w:bidi="pt-PT"/>
    </w:rPr>
  </w:style>
  <w:style w:type="table" w:customStyle="1" w:styleId="TableNormal">
    <w:name w:val="Table Normal"/>
    <w:uiPriority w:val="2"/>
    <w:semiHidden/>
    <w:unhideWhenUsed/>
    <w:qFormat/>
    <w:rsid w:val="001F5D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umrio1">
    <w:name w:val="toc 1"/>
    <w:basedOn w:val="Normal"/>
    <w:uiPriority w:val="1"/>
    <w:qFormat/>
    <w:rsid w:val="001F5D9A"/>
    <w:pPr>
      <w:spacing w:before="100"/>
      <w:ind w:right="1140" w:hanging="792"/>
      <w:jc w:val="right"/>
    </w:pPr>
    <w:rPr>
      <w:b/>
      <w:bCs/>
    </w:rPr>
  </w:style>
  <w:style w:type="paragraph" w:styleId="Sumrio2">
    <w:name w:val="toc 2"/>
    <w:basedOn w:val="Normal"/>
    <w:uiPriority w:val="1"/>
    <w:qFormat/>
    <w:rsid w:val="001F5D9A"/>
    <w:pPr>
      <w:spacing w:before="100"/>
      <w:ind w:right="1140" w:hanging="890"/>
      <w:jc w:val="right"/>
    </w:pPr>
    <w:rPr>
      <w:b/>
      <w:bCs/>
      <w:i/>
    </w:rPr>
  </w:style>
  <w:style w:type="paragraph" w:customStyle="1" w:styleId="TableParagraph">
    <w:name w:val="Table Paragraph"/>
    <w:basedOn w:val="Normal"/>
    <w:uiPriority w:val="1"/>
    <w:qFormat/>
    <w:rsid w:val="001F5D9A"/>
  </w:style>
  <w:style w:type="paragraph" w:styleId="Cabealho">
    <w:name w:val="header"/>
    <w:basedOn w:val="Normal"/>
    <w:link w:val="CabealhoChar"/>
    <w:uiPriority w:val="99"/>
    <w:unhideWhenUsed/>
    <w:rsid w:val="001F5D9A"/>
    <w:pPr>
      <w:tabs>
        <w:tab w:val="center" w:pos="4252"/>
        <w:tab w:val="right" w:pos="8504"/>
      </w:tabs>
    </w:pPr>
  </w:style>
  <w:style w:type="character" w:customStyle="1" w:styleId="CabealhoChar">
    <w:name w:val="Cabeçalho Char"/>
    <w:basedOn w:val="Fontepargpadro"/>
    <w:link w:val="Cabealho"/>
    <w:uiPriority w:val="99"/>
    <w:rsid w:val="001F5D9A"/>
    <w:rPr>
      <w:rFonts w:ascii="Arial" w:eastAsia="Arial" w:hAnsi="Arial" w:cs="Arial"/>
      <w:lang w:val="pt-PT" w:eastAsia="pt-PT" w:bidi="pt-PT"/>
    </w:rPr>
  </w:style>
  <w:style w:type="paragraph" w:styleId="Rodap">
    <w:name w:val="footer"/>
    <w:basedOn w:val="Normal"/>
    <w:link w:val="RodapChar"/>
    <w:uiPriority w:val="99"/>
    <w:unhideWhenUsed/>
    <w:rsid w:val="001F5D9A"/>
    <w:pPr>
      <w:tabs>
        <w:tab w:val="center" w:pos="4252"/>
        <w:tab w:val="right" w:pos="8504"/>
      </w:tabs>
    </w:pPr>
  </w:style>
  <w:style w:type="character" w:customStyle="1" w:styleId="RodapChar">
    <w:name w:val="Rodapé Char"/>
    <w:basedOn w:val="Fontepargpadro"/>
    <w:link w:val="Rodap"/>
    <w:uiPriority w:val="99"/>
    <w:rsid w:val="001F5D9A"/>
    <w:rPr>
      <w:rFonts w:ascii="Arial" w:eastAsia="Arial" w:hAnsi="Arial" w:cs="Arial"/>
      <w:lang w:val="pt-PT" w:eastAsia="pt-PT" w:bidi="pt-PT"/>
    </w:rPr>
  </w:style>
  <w:style w:type="paragraph" w:styleId="Textodenotaderodap">
    <w:name w:val="footnote text"/>
    <w:basedOn w:val="Normal"/>
    <w:link w:val="TextodenotaderodapChar"/>
    <w:uiPriority w:val="99"/>
    <w:semiHidden/>
    <w:unhideWhenUsed/>
    <w:rsid w:val="00D74B08"/>
    <w:rPr>
      <w:sz w:val="20"/>
      <w:szCs w:val="20"/>
    </w:rPr>
  </w:style>
  <w:style w:type="character" w:customStyle="1" w:styleId="TextodenotaderodapChar">
    <w:name w:val="Texto de nota de rodapé Char"/>
    <w:basedOn w:val="Fontepargpadro"/>
    <w:link w:val="Textodenotaderodap"/>
    <w:uiPriority w:val="99"/>
    <w:semiHidden/>
    <w:rsid w:val="00D74B08"/>
    <w:rPr>
      <w:rFonts w:ascii="Arial" w:eastAsia="Arial" w:hAnsi="Arial" w:cs="Arial"/>
      <w:sz w:val="20"/>
      <w:szCs w:val="20"/>
      <w:lang w:val="pt-PT" w:eastAsia="pt-PT" w:bidi="pt-PT"/>
    </w:rPr>
  </w:style>
  <w:style w:type="character" w:styleId="Refdenotaderodap">
    <w:name w:val="footnote reference"/>
    <w:basedOn w:val="Fontepargpadro"/>
    <w:uiPriority w:val="99"/>
    <w:semiHidden/>
    <w:unhideWhenUsed/>
    <w:rsid w:val="00D74B08"/>
    <w:rPr>
      <w:vertAlign w:val="superscript"/>
    </w:rPr>
  </w:style>
  <w:style w:type="character" w:styleId="Hyperlink">
    <w:name w:val="Hyperlink"/>
    <w:basedOn w:val="Fontepargpadro"/>
    <w:uiPriority w:val="99"/>
    <w:unhideWhenUsed/>
    <w:rsid w:val="00905C3A"/>
    <w:rPr>
      <w:color w:val="0563C1" w:themeColor="hyperlink"/>
      <w:u w:val="single"/>
    </w:rPr>
  </w:style>
  <w:style w:type="character" w:customStyle="1" w:styleId="MenoPendente1">
    <w:name w:val="Menção Pendente1"/>
    <w:basedOn w:val="Fontepargpadro"/>
    <w:uiPriority w:val="99"/>
    <w:semiHidden/>
    <w:unhideWhenUsed/>
    <w:rsid w:val="00905C3A"/>
    <w:rPr>
      <w:color w:val="605E5C"/>
      <w:shd w:val="clear" w:color="auto" w:fill="E1DFDD"/>
    </w:rPr>
  </w:style>
  <w:style w:type="character" w:customStyle="1" w:styleId="un">
    <w:name w:val="u_n"/>
    <w:basedOn w:val="Fontepargpadro"/>
    <w:rsid w:val="006E540D"/>
  </w:style>
  <w:style w:type="character" w:customStyle="1" w:styleId="orcid-id-https">
    <w:name w:val="orcid-id-https"/>
    <w:basedOn w:val="Fontepargpadro"/>
    <w:rsid w:val="000976DC"/>
  </w:style>
  <w:style w:type="paragraph" w:styleId="Pr-formataoHTML">
    <w:name w:val="HTML Preformatted"/>
    <w:basedOn w:val="Normal"/>
    <w:link w:val="Pr-formataoHTMLChar"/>
    <w:uiPriority w:val="99"/>
    <w:semiHidden/>
    <w:unhideWhenUsed/>
    <w:rsid w:val="00751B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semiHidden/>
    <w:rsid w:val="00751BF9"/>
    <w:rPr>
      <w:rFonts w:ascii="Courier New" w:eastAsia="Times New Roman" w:hAnsi="Courier New" w:cs="Courier New"/>
      <w:sz w:val="20"/>
      <w:szCs w:val="20"/>
      <w:lang w:eastAsia="pt-BR"/>
    </w:rPr>
  </w:style>
  <w:style w:type="character" w:customStyle="1" w:styleId="tlid-translation">
    <w:name w:val="tlid-translation"/>
    <w:basedOn w:val="Fontepargpadro"/>
    <w:rsid w:val="00F55C21"/>
  </w:style>
  <w:style w:type="character" w:styleId="Refdecomentrio">
    <w:name w:val="annotation reference"/>
    <w:basedOn w:val="Fontepargpadro"/>
    <w:uiPriority w:val="99"/>
    <w:semiHidden/>
    <w:unhideWhenUsed/>
    <w:rsid w:val="00456C76"/>
    <w:rPr>
      <w:sz w:val="16"/>
      <w:szCs w:val="16"/>
    </w:rPr>
  </w:style>
  <w:style w:type="paragraph" w:styleId="Textodecomentrio">
    <w:name w:val="annotation text"/>
    <w:basedOn w:val="Normal"/>
    <w:link w:val="TextodecomentrioChar"/>
    <w:uiPriority w:val="99"/>
    <w:semiHidden/>
    <w:unhideWhenUsed/>
    <w:rsid w:val="00456C76"/>
    <w:rPr>
      <w:sz w:val="20"/>
      <w:szCs w:val="20"/>
    </w:rPr>
  </w:style>
  <w:style w:type="character" w:customStyle="1" w:styleId="TextodecomentrioChar">
    <w:name w:val="Texto de comentário Char"/>
    <w:basedOn w:val="Fontepargpadro"/>
    <w:link w:val="Textodecomentrio"/>
    <w:uiPriority w:val="99"/>
    <w:semiHidden/>
    <w:rsid w:val="00456C76"/>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456C76"/>
    <w:rPr>
      <w:b/>
      <w:bCs/>
    </w:rPr>
  </w:style>
  <w:style w:type="character" w:customStyle="1" w:styleId="AssuntodocomentrioChar">
    <w:name w:val="Assunto do comentário Char"/>
    <w:basedOn w:val="TextodecomentrioChar"/>
    <w:link w:val="Assuntodocomentrio"/>
    <w:uiPriority w:val="99"/>
    <w:semiHidden/>
    <w:rsid w:val="00456C76"/>
    <w:rPr>
      <w:rFonts w:ascii="Arial" w:eastAsia="Arial" w:hAnsi="Arial" w:cs="Arial"/>
      <w:b/>
      <w:bCs/>
      <w:sz w:val="20"/>
      <w:szCs w:val="20"/>
      <w:lang w:val="pt-PT" w:eastAsia="pt-PT" w:bidi="pt-PT"/>
    </w:rPr>
  </w:style>
  <w:style w:type="paragraph" w:styleId="Textodebalo">
    <w:name w:val="Balloon Text"/>
    <w:basedOn w:val="Normal"/>
    <w:link w:val="TextodebaloChar"/>
    <w:uiPriority w:val="99"/>
    <w:semiHidden/>
    <w:unhideWhenUsed/>
    <w:rsid w:val="00456C76"/>
    <w:rPr>
      <w:rFonts w:ascii="Tahoma" w:hAnsi="Tahoma" w:cs="Tahoma"/>
      <w:sz w:val="16"/>
      <w:szCs w:val="16"/>
    </w:rPr>
  </w:style>
  <w:style w:type="character" w:customStyle="1" w:styleId="TextodebaloChar">
    <w:name w:val="Texto de balão Char"/>
    <w:basedOn w:val="Fontepargpadro"/>
    <w:link w:val="Textodebalo"/>
    <w:uiPriority w:val="99"/>
    <w:semiHidden/>
    <w:rsid w:val="00456C76"/>
    <w:rPr>
      <w:rFonts w:ascii="Tahoma" w:eastAsia="Arial" w:hAnsi="Tahoma" w:cs="Tahoma"/>
      <w:sz w:val="16"/>
      <w:szCs w:val="16"/>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6255"/>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uiPriority w:val="1"/>
    <w:qFormat/>
    <w:rsid w:val="00FD6255"/>
    <w:pPr>
      <w:ind w:left="2123" w:right="2833"/>
      <w:jc w:val="center"/>
      <w:outlineLvl w:val="0"/>
    </w:pPr>
    <w:rPr>
      <w:b/>
      <w:bCs/>
      <w:sz w:val="28"/>
      <w:szCs w:val="28"/>
    </w:rPr>
  </w:style>
  <w:style w:type="paragraph" w:styleId="Ttulo2">
    <w:name w:val="heading 2"/>
    <w:basedOn w:val="Normal"/>
    <w:next w:val="Normal"/>
    <w:link w:val="Ttulo2Char"/>
    <w:uiPriority w:val="1"/>
    <w:unhideWhenUsed/>
    <w:qFormat/>
    <w:rsid w:val="00FD62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FD6255"/>
    <w:rPr>
      <w:rFonts w:ascii="Arial" w:eastAsia="Arial" w:hAnsi="Arial" w:cs="Arial"/>
      <w:b/>
      <w:bCs/>
      <w:sz w:val="28"/>
      <w:szCs w:val="28"/>
      <w:lang w:val="pt-PT" w:eastAsia="pt-PT" w:bidi="pt-PT"/>
    </w:rPr>
  </w:style>
  <w:style w:type="paragraph" w:styleId="SemEspaamento">
    <w:name w:val="No Spacing"/>
    <w:uiPriority w:val="1"/>
    <w:qFormat/>
    <w:rsid w:val="00FD6255"/>
    <w:pPr>
      <w:widowControl w:val="0"/>
      <w:autoSpaceDE w:val="0"/>
      <w:autoSpaceDN w:val="0"/>
      <w:spacing w:after="0" w:line="240" w:lineRule="auto"/>
    </w:pPr>
    <w:rPr>
      <w:rFonts w:ascii="Arial" w:eastAsia="Arial" w:hAnsi="Arial" w:cs="Arial"/>
      <w:lang w:val="pt-PT" w:eastAsia="pt-PT" w:bidi="pt-PT"/>
    </w:rPr>
  </w:style>
  <w:style w:type="paragraph" w:styleId="PargrafodaLista">
    <w:name w:val="List Paragraph"/>
    <w:basedOn w:val="Normal"/>
    <w:uiPriority w:val="1"/>
    <w:qFormat/>
    <w:rsid w:val="00FD6255"/>
    <w:pPr>
      <w:ind w:left="918" w:hanging="361"/>
    </w:pPr>
  </w:style>
  <w:style w:type="character" w:customStyle="1" w:styleId="Ttulo2Char">
    <w:name w:val="Título 2 Char"/>
    <w:basedOn w:val="Fontepargpadro"/>
    <w:link w:val="Ttulo2"/>
    <w:uiPriority w:val="9"/>
    <w:semiHidden/>
    <w:rsid w:val="00FD6255"/>
    <w:rPr>
      <w:rFonts w:asciiTheme="majorHAnsi" w:eastAsiaTheme="majorEastAsia" w:hAnsiTheme="majorHAnsi" w:cstheme="majorBidi"/>
      <w:color w:val="2F5496" w:themeColor="accent1" w:themeShade="BF"/>
      <w:sz w:val="26"/>
      <w:szCs w:val="26"/>
      <w:lang w:val="pt-PT" w:eastAsia="pt-PT" w:bidi="pt-PT"/>
    </w:rPr>
  </w:style>
  <w:style w:type="paragraph" w:styleId="Corpodetexto">
    <w:name w:val="Body Text"/>
    <w:basedOn w:val="Normal"/>
    <w:link w:val="CorpodetextoChar"/>
    <w:uiPriority w:val="1"/>
    <w:qFormat/>
    <w:rsid w:val="00FD6255"/>
    <w:rPr>
      <w:sz w:val="24"/>
      <w:szCs w:val="24"/>
    </w:rPr>
  </w:style>
  <w:style w:type="character" w:customStyle="1" w:styleId="CorpodetextoChar">
    <w:name w:val="Corpo de texto Char"/>
    <w:basedOn w:val="Fontepargpadro"/>
    <w:link w:val="Corpodetexto"/>
    <w:uiPriority w:val="1"/>
    <w:rsid w:val="00FD6255"/>
    <w:rPr>
      <w:rFonts w:ascii="Arial" w:eastAsia="Arial" w:hAnsi="Arial" w:cs="Arial"/>
      <w:sz w:val="24"/>
      <w:szCs w:val="24"/>
      <w:lang w:val="pt-PT" w:eastAsia="pt-PT" w:bidi="pt-PT"/>
    </w:rPr>
  </w:style>
  <w:style w:type="table" w:customStyle="1" w:styleId="TableNormal">
    <w:name w:val="Table Normal"/>
    <w:uiPriority w:val="2"/>
    <w:semiHidden/>
    <w:unhideWhenUsed/>
    <w:qFormat/>
    <w:rsid w:val="001F5D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umrio1">
    <w:name w:val="toc 1"/>
    <w:basedOn w:val="Normal"/>
    <w:uiPriority w:val="1"/>
    <w:qFormat/>
    <w:rsid w:val="001F5D9A"/>
    <w:pPr>
      <w:spacing w:before="100"/>
      <w:ind w:right="1140" w:hanging="792"/>
      <w:jc w:val="right"/>
    </w:pPr>
    <w:rPr>
      <w:b/>
      <w:bCs/>
    </w:rPr>
  </w:style>
  <w:style w:type="paragraph" w:styleId="Sumrio2">
    <w:name w:val="toc 2"/>
    <w:basedOn w:val="Normal"/>
    <w:uiPriority w:val="1"/>
    <w:qFormat/>
    <w:rsid w:val="001F5D9A"/>
    <w:pPr>
      <w:spacing w:before="100"/>
      <w:ind w:right="1140" w:hanging="890"/>
      <w:jc w:val="right"/>
    </w:pPr>
    <w:rPr>
      <w:b/>
      <w:bCs/>
      <w:i/>
    </w:rPr>
  </w:style>
  <w:style w:type="paragraph" w:customStyle="1" w:styleId="TableParagraph">
    <w:name w:val="Table Paragraph"/>
    <w:basedOn w:val="Normal"/>
    <w:uiPriority w:val="1"/>
    <w:qFormat/>
    <w:rsid w:val="001F5D9A"/>
  </w:style>
  <w:style w:type="paragraph" w:styleId="Cabealho">
    <w:name w:val="header"/>
    <w:basedOn w:val="Normal"/>
    <w:link w:val="CabealhoChar"/>
    <w:uiPriority w:val="99"/>
    <w:unhideWhenUsed/>
    <w:rsid w:val="001F5D9A"/>
    <w:pPr>
      <w:tabs>
        <w:tab w:val="center" w:pos="4252"/>
        <w:tab w:val="right" w:pos="8504"/>
      </w:tabs>
    </w:pPr>
  </w:style>
  <w:style w:type="character" w:customStyle="1" w:styleId="CabealhoChar">
    <w:name w:val="Cabeçalho Char"/>
    <w:basedOn w:val="Fontepargpadro"/>
    <w:link w:val="Cabealho"/>
    <w:uiPriority w:val="99"/>
    <w:rsid w:val="001F5D9A"/>
    <w:rPr>
      <w:rFonts w:ascii="Arial" w:eastAsia="Arial" w:hAnsi="Arial" w:cs="Arial"/>
      <w:lang w:val="pt-PT" w:eastAsia="pt-PT" w:bidi="pt-PT"/>
    </w:rPr>
  </w:style>
  <w:style w:type="paragraph" w:styleId="Rodap">
    <w:name w:val="footer"/>
    <w:basedOn w:val="Normal"/>
    <w:link w:val="RodapChar"/>
    <w:uiPriority w:val="99"/>
    <w:unhideWhenUsed/>
    <w:rsid w:val="001F5D9A"/>
    <w:pPr>
      <w:tabs>
        <w:tab w:val="center" w:pos="4252"/>
        <w:tab w:val="right" w:pos="8504"/>
      </w:tabs>
    </w:pPr>
  </w:style>
  <w:style w:type="character" w:customStyle="1" w:styleId="RodapChar">
    <w:name w:val="Rodapé Char"/>
    <w:basedOn w:val="Fontepargpadro"/>
    <w:link w:val="Rodap"/>
    <w:uiPriority w:val="99"/>
    <w:rsid w:val="001F5D9A"/>
    <w:rPr>
      <w:rFonts w:ascii="Arial" w:eastAsia="Arial" w:hAnsi="Arial" w:cs="Arial"/>
      <w:lang w:val="pt-PT" w:eastAsia="pt-PT" w:bidi="pt-PT"/>
    </w:rPr>
  </w:style>
  <w:style w:type="paragraph" w:styleId="Textodenotaderodap">
    <w:name w:val="footnote text"/>
    <w:basedOn w:val="Normal"/>
    <w:link w:val="TextodenotaderodapChar"/>
    <w:uiPriority w:val="99"/>
    <w:semiHidden/>
    <w:unhideWhenUsed/>
    <w:rsid w:val="00D74B08"/>
    <w:rPr>
      <w:sz w:val="20"/>
      <w:szCs w:val="20"/>
    </w:rPr>
  </w:style>
  <w:style w:type="character" w:customStyle="1" w:styleId="TextodenotaderodapChar">
    <w:name w:val="Texto de nota de rodapé Char"/>
    <w:basedOn w:val="Fontepargpadro"/>
    <w:link w:val="Textodenotaderodap"/>
    <w:uiPriority w:val="99"/>
    <w:semiHidden/>
    <w:rsid w:val="00D74B08"/>
    <w:rPr>
      <w:rFonts w:ascii="Arial" w:eastAsia="Arial" w:hAnsi="Arial" w:cs="Arial"/>
      <w:sz w:val="20"/>
      <w:szCs w:val="20"/>
      <w:lang w:val="pt-PT" w:eastAsia="pt-PT" w:bidi="pt-PT"/>
    </w:rPr>
  </w:style>
  <w:style w:type="character" w:styleId="Refdenotaderodap">
    <w:name w:val="footnote reference"/>
    <w:basedOn w:val="Fontepargpadro"/>
    <w:uiPriority w:val="99"/>
    <w:semiHidden/>
    <w:unhideWhenUsed/>
    <w:rsid w:val="00D74B08"/>
    <w:rPr>
      <w:vertAlign w:val="superscript"/>
    </w:rPr>
  </w:style>
  <w:style w:type="character" w:styleId="Hyperlink">
    <w:name w:val="Hyperlink"/>
    <w:basedOn w:val="Fontepargpadro"/>
    <w:uiPriority w:val="99"/>
    <w:unhideWhenUsed/>
    <w:rsid w:val="00905C3A"/>
    <w:rPr>
      <w:color w:val="0563C1" w:themeColor="hyperlink"/>
      <w:u w:val="single"/>
    </w:rPr>
  </w:style>
  <w:style w:type="character" w:customStyle="1" w:styleId="MenoPendente1">
    <w:name w:val="Menção Pendente1"/>
    <w:basedOn w:val="Fontepargpadro"/>
    <w:uiPriority w:val="99"/>
    <w:semiHidden/>
    <w:unhideWhenUsed/>
    <w:rsid w:val="00905C3A"/>
    <w:rPr>
      <w:color w:val="605E5C"/>
      <w:shd w:val="clear" w:color="auto" w:fill="E1DFDD"/>
    </w:rPr>
  </w:style>
  <w:style w:type="character" w:customStyle="1" w:styleId="un">
    <w:name w:val="u_n"/>
    <w:basedOn w:val="Fontepargpadro"/>
    <w:rsid w:val="006E540D"/>
  </w:style>
  <w:style w:type="character" w:customStyle="1" w:styleId="orcid-id-https">
    <w:name w:val="orcid-id-https"/>
    <w:basedOn w:val="Fontepargpadro"/>
    <w:rsid w:val="000976DC"/>
  </w:style>
  <w:style w:type="paragraph" w:styleId="Pr-formataoHTML">
    <w:name w:val="HTML Preformatted"/>
    <w:basedOn w:val="Normal"/>
    <w:link w:val="Pr-formataoHTMLChar"/>
    <w:uiPriority w:val="99"/>
    <w:semiHidden/>
    <w:unhideWhenUsed/>
    <w:rsid w:val="00751B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semiHidden/>
    <w:rsid w:val="00751BF9"/>
    <w:rPr>
      <w:rFonts w:ascii="Courier New" w:eastAsia="Times New Roman" w:hAnsi="Courier New" w:cs="Courier New"/>
      <w:sz w:val="20"/>
      <w:szCs w:val="20"/>
      <w:lang w:eastAsia="pt-BR"/>
    </w:rPr>
  </w:style>
  <w:style w:type="character" w:customStyle="1" w:styleId="tlid-translation">
    <w:name w:val="tlid-translation"/>
    <w:basedOn w:val="Fontepargpadro"/>
    <w:rsid w:val="00F55C21"/>
  </w:style>
  <w:style w:type="character" w:styleId="Refdecomentrio">
    <w:name w:val="annotation reference"/>
    <w:basedOn w:val="Fontepargpadro"/>
    <w:uiPriority w:val="99"/>
    <w:semiHidden/>
    <w:unhideWhenUsed/>
    <w:rsid w:val="00456C76"/>
    <w:rPr>
      <w:sz w:val="16"/>
      <w:szCs w:val="16"/>
    </w:rPr>
  </w:style>
  <w:style w:type="paragraph" w:styleId="Textodecomentrio">
    <w:name w:val="annotation text"/>
    <w:basedOn w:val="Normal"/>
    <w:link w:val="TextodecomentrioChar"/>
    <w:uiPriority w:val="99"/>
    <w:semiHidden/>
    <w:unhideWhenUsed/>
    <w:rsid w:val="00456C76"/>
    <w:rPr>
      <w:sz w:val="20"/>
      <w:szCs w:val="20"/>
    </w:rPr>
  </w:style>
  <w:style w:type="character" w:customStyle="1" w:styleId="TextodecomentrioChar">
    <w:name w:val="Texto de comentário Char"/>
    <w:basedOn w:val="Fontepargpadro"/>
    <w:link w:val="Textodecomentrio"/>
    <w:uiPriority w:val="99"/>
    <w:semiHidden/>
    <w:rsid w:val="00456C76"/>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456C76"/>
    <w:rPr>
      <w:b/>
      <w:bCs/>
    </w:rPr>
  </w:style>
  <w:style w:type="character" w:customStyle="1" w:styleId="AssuntodocomentrioChar">
    <w:name w:val="Assunto do comentário Char"/>
    <w:basedOn w:val="TextodecomentrioChar"/>
    <w:link w:val="Assuntodocomentrio"/>
    <w:uiPriority w:val="99"/>
    <w:semiHidden/>
    <w:rsid w:val="00456C76"/>
    <w:rPr>
      <w:rFonts w:ascii="Arial" w:eastAsia="Arial" w:hAnsi="Arial" w:cs="Arial"/>
      <w:b/>
      <w:bCs/>
      <w:sz w:val="20"/>
      <w:szCs w:val="20"/>
      <w:lang w:val="pt-PT" w:eastAsia="pt-PT" w:bidi="pt-PT"/>
    </w:rPr>
  </w:style>
  <w:style w:type="paragraph" w:styleId="Textodebalo">
    <w:name w:val="Balloon Text"/>
    <w:basedOn w:val="Normal"/>
    <w:link w:val="TextodebaloChar"/>
    <w:uiPriority w:val="99"/>
    <w:semiHidden/>
    <w:unhideWhenUsed/>
    <w:rsid w:val="00456C76"/>
    <w:rPr>
      <w:rFonts w:ascii="Tahoma" w:hAnsi="Tahoma" w:cs="Tahoma"/>
      <w:sz w:val="16"/>
      <w:szCs w:val="16"/>
    </w:rPr>
  </w:style>
  <w:style w:type="character" w:customStyle="1" w:styleId="TextodebaloChar">
    <w:name w:val="Texto de balão Char"/>
    <w:basedOn w:val="Fontepargpadro"/>
    <w:link w:val="Textodebalo"/>
    <w:uiPriority w:val="99"/>
    <w:semiHidden/>
    <w:rsid w:val="00456C76"/>
    <w:rPr>
      <w:rFonts w:ascii="Tahoma" w:eastAsia="Arial"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87262">
      <w:bodyDiv w:val="1"/>
      <w:marLeft w:val="0"/>
      <w:marRight w:val="0"/>
      <w:marTop w:val="0"/>
      <w:marBottom w:val="0"/>
      <w:divBdr>
        <w:top w:val="none" w:sz="0" w:space="0" w:color="auto"/>
        <w:left w:val="none" w:sz="0" w:space="0" w:color="auto"/>
        <w:bottom w:val="none" w:sz="0" w:space="0" w:color="auto"/>
        <w:right w:val="none" w:sz="0" w:space="0" w:color="auto"/>
      </w:divBdr>
      <w:divsChild>
        <w:div w:id="710686137">
          <w:marLeft w:val="0"/>
          <w:marRight w:val="0"/>
          <w:marTop w:val="0"/>
          <w:marBottom w:val="0"/>
          <w:divBdr>
            <w:top w:val="none" w:sz="0" w:space="0" w:color="auto"/>
            <w:left w:val="none" w:sz="0" w:space="0" w:color="auto"/>
            <w:bottom w:val="none" w:sz="0" w:space="0" w:color="auto"/>
            <w:right w:val="none" w:sz="0" w:space="0" w:color="auto"/>
          </w:divBdr>
          <w:divsChild>
            <w:div w:id="1350133905">
              <w:marLeft w:val="0"/>
              <w:marRight w:val="0"/>
              <w:marTop w:val="0"/>
              <w:marBottom w:val="0"/>
              <w:divBdr>
                <w:top w:val="none" w:sz="0" w:space="0" w:color="auto"/>
                <w:left w:val="none" w:sz="0" w:space="0" w:color="auto"/>
                <w:bottom w:val="none" w:sz="0" w:space="0" w:color="auto"/>
                <w:right w:val="none" w:sz="0" w:space="0" w:color="auto"/>
              </w:divBdr>
              <w:divsChild>
                <w:div w:id="1510557983">
                  <w:marLeft w:val="0"/>
                  <w:marRight w:val="0"/>
                  <w:marTop w:val="0"/>
                  <w:marBottom w:val="0"/>
                  <w:divBdr>
                    <w:top w:val="none" w:sz="0" w:space="0" w:color="auto"/>
                    <w:left w:val="none" w:sz="0" w:space="0" w:color="auto"/>
                    <w:bottom w:val="none" w:sz="0" w:space="0" w:color="auto"/>
                    <w:right w:val="none" w:sz="0" w:space="0" w:color="auto"/>
                  </w:divBdr>
                  <w:divsChild>
                    <w:div w:id="9981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720189">
      <w:bodyDiv w:val="1"/>
      <w:marLeft w:val="0"/>
      <w:marRight w:val="0"/>
      <w:marTop w:val="0"/>
      <w:marBottom w:val="0"/>
      <w:divBdr>
        <w:top w:val="none" w:sz="0" w:space="0" w:color="auto"/>
        <w:left w:val="none" w:sz="0" w:space="0" w:color="auto"/>
        <w:bottom w:val="none" w:sz="0" w:space="0" w:color="auto"/>
        <w:right w:val="none" w:sz="0" w:space="0" w:color="auto"/>
      </w:divBdr>
      <w:divsChild>
        <w:div w:id="112599056">
          <w:marLeft w:val="0"/>
          <w:marRight w:val="0"/>
          <w:marTop w:val="0"/>
          <w:marBottom w:val="0"/>
          <w:divBdr>
            <w:top w:val="none" w:sz="0" w:space="0" w:color="auto"/>
            <w:left w:val="none" w:sz="0" w:space="0" w:color="auto"/>
            <w:bottom w:val="none" w:sz="0" w:space="0" w:color="auto"/>
            <w:right w:val="none" w:sz="0" w:space="0" w:color="auto"/>
          </w:divBdr>
          <w:divsChild>
            <w:div w:id="7146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aso.org/policy/aboutobesity/" TargetMode="External"/><Relationship Id="rId4" Type="http://schemas.microsoft.com/office/2007/relationships/stylesWithEffects" Target="stylesWithEffects.xml"/><Relationship Id="rId9" Type="http://schemas.openxmlformats.org/officeDocument/2006/relationships/hyperlink" Target="http://www.who.int/mediacentre/factsheets/fs311/en/index.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orcid.org/0000-0001-5028-088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62489-7CEF-4BFC-BA20-B3212418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7119</Words>
  <Characters>38443</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3835</vt:lpstr>
    </vt:vector>
  </TitlesOfParts>
  <Company/>
  <LinksUpToDate>false</LinksUpToDate>
  <CharactersWithSpaces>45472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3835</dc:title>
  <dc:creator>Osni Oliveira</dc:creator>
  <cp:lastModifiedBy>Vera</cp:lastModifiedBy>
  <cp:revision>9</cp:revision>
  <dcterms:created xsi:type="dcterms:W3CDTF">2020-10-30T12:15:00Z</dcterms:created>
  <dcterms:modified xsi:type="dcterms:W3CDTF">2020-10-30T12:39:00Z</dcterms:modified>
</cp:coreProperties>
</file>